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95202" w14:textId="49887C48" w:rsidR="00986829" w:rsidRDefault="00F6087C" w:rsidP="00F6087C">
      <w:pPr>
        <w:pStyle w:val="a4"/>
        <w:tabs>
          <w:tab w:val="left" w:pos="9355"/>
        </w:tabs>
        <w:spacing w:before="76"/>
        <w:ind w:left="0" w:right="509"/>
        <w:jc w:val="center"/>
        <w:rPr>
          <w:bCs/>
          <w:lang w:eastAsia="ru-RU"/>
        </w:rPr>
      </w:pPr>
      <w:bookmarkStart w:id="0" w:name="_GoBack"/>
      <w:bookmarkEnd w:id="0"/>
      <w:r>
        <w:rPr>
          <w:bCs/>
          <w:noProof/>
          <w:lang w:eastAsia="ru-RU"/>
          <w14:ligatures w14:val="standardContextual"/>
        </w:rPr>
        <w:drawing>
          <wp:anchor distT="0" distB="0" distL="114300" distR="114300" simplePos="0" relativeHeight="251658240" behindDoc="1" locked="0" layoutInCell="1" allowOverlap="1" wp14:anchorId="2B7FA7E4" wp14:editId="34A8C489">
            <wp:simplePos x="0" y="0"/>
            <wp:positionH relativeFrom="column">
              <wp:posOffset>-384810</wp:posOffset>
            </wp:positionH>
            <wp:positionV relativeFrom="paragraph">
              <wp:posOffset>51435</wp:posOffset>
            </wp:positionV>
            <wp:extent cx="6219825" cy="9015095"/>
            <wp:effectExtent l="0" t="0" r="9525" b="0"/>
            <wp:wrapThrough wrapText="bothSides">
              <wp:wrapPolygon edited="0">
                <wp:start x="0" y="0"/>
                <wp:lineTo x="0" y="21544"/>
                <wp:lineTo x="21567" y="21544"/>
                <wp:lineTo x="2156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901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4BF0F" w14:textId="77777777" w:rsidR="00F6087C" w:rsidRPr="00F6087C" w:rsidRDefault="00F6087C" w:rsidP="00F6087C">
      <w:pPr>
        <w:pStyle w:val="a4"/>
        <w:tabs>
          <w:tab w:val="left" w:pos="9355"/>
        </w:tabs>
        <w:spacing w:before="76"/>
        <w:ind w:left="0" w:right="509"/>
        <w:jc w:val="center"/>
        <w:rPr>
          <w:bCs/>
          <w:lang w:eastAsia="ru-RU"/>
        </w:rPr>
      </w:pPr>
    </w:p>
    <w:p w14:paraId="62703DAA" w14:textId="77777777" w:rsidR="00B778CC" w:rsidRDefault="00B778CC" w:rsidP="00B778CC">
      <w:pPr>
        <w:pStyle w:val="a4"/>
        <w:spacing w:before="76"/>
        <w:ind w:right="509"/>
        <w:rPr>
          <w:b/>
        </w:rPr>
      </w:pPr>
      <w:r>
        <w:rPr>
          <w:b/>
          <w:bCs/>
        </w:rPr>
        <w:lastRenderedPageBreak/>
        <w:t>Программа</w:t>
      </w:r>
      <w:r>
        <w:rPr>
          <w:b/>
          <w:bCs/>
          <w:spacing w:val="1"/>
        </w:rPr>
        <w:t xml:space="preserve"> </w:t>
      </w:r>
      <w:r>
        <w:rPr>
          <w:b/>
          <w:bCs/>
        </w:rPr>
        <w:t>разработана на основе</w:t>
      </w:r>
      <w:r>
        <w:rPr>
          <w:b/>
          <w:bCs/>
          <w:spacing w:val="1"/>
        </w:rPr>
        <w:t xml:space="preserve"> </w:t>
      </w:r>
      <w:r>
        <w:rPr>
          <w:b/>
          <w:bCs/>
        </w:rPr>
        <w:t>следующих</w:t>
      </w:r>
      <w:r>
        <w:rPr>
          <w:b/>
          <w:bCs/>
          <w:spacing w:val="1"/>
        </w:rPr>
        <w:t xml:space="preserve"> </w:t>
      </w:r>
      <w:r>
        <w:rPr>
          <w:b/>
          <w:bCs/>
        </w:rPr>
        <w:t>нормативно-правовых</w:t>
      </w:r>
      <w:r>
        <w:rPr>
          <w:b/>
          <w:bCs/>
          <w:spacing w:val="1"/>
        </w:rPr>
        <w:t xml:space="preserve"> </w:t>
      </w:r>
      <w:r>
        <w:rPr>
          <w:b/>
          <w:bCs/>
        </w:rPr>
        <w:t>актов:</w:t>
      </w:r>
    </w:p>
    <w:p w14:paraId="06FA8EF5" w14:textId="77777777" w:rsidR="00B778CC" w:rsidRPr="00B778CC" w:rsidRDefault="00B778CC" w:rsidP="00B778CC">
      <w:pPr>
        <w:tabs>
          <w:tab w:val="left" w:pos="1675"/>
        </w:tabs>
        <w:spacing w:after="0" w:line="240" w:lineRule="auto"/>
        <w:ind w:right="509"/>
        <w:jc w:val="both"/>
        <w:rPr>
          <w:lang w:val="ru-RU"/>
        </w:rPr>
      </w:pPr>
      <w:r w:rsidRPr="00B778CC">
        <w:rPr>
          <w:rFonts w:ascii="Times New Roman" w:hAnsi="Times New Roman"/>
          <w:sz w:val="24"/>
          <w:szCs w:val="24"/>
          <w:lang w:val="ru-RU"/>
        </w:rPr>
        <w:t>1.  Федеральный</w:t>
      </w:r>
      <w:r w:rsidRPr="00B778CC">
        <w:rPr>
          <w:rFonts w:ascii="Times New Roman" w:hAnsi="Times New Roman"/>
          <w:spacing w:val="22"/>
          <w:sz w:val="24"/>
          <w:szCs w:val="24"/>
          <w:lang w:val="ru-RU"/>
        </w:rPr>
        <w:t xml:space="preserve"> </w:t>
      </w:r>
      <w:r w:rsidRPr="00B778CC">
        <w:rPr>
          <w:rFonts w:ascii="Times New Roman" w:hAnsi="Times New Roman"/>
          <w:sz w:val="24"/>
          <w:szCs w:val="24"/>
          <w:lang w:val="ru-RU"/>
        </w:rPr>
        <w:t>закон</w:t>
      </w:r>
      <w:r w:rsidRPr="00B778CC">
        <w:rPr>
          <w:rFonts w:ascii="Times New Roman" w:hAnsi="Times New Roman"/>
          <w:spacing w:val="91"/>
          <w:sz w:val="24"/>
          <w:szCs w:val="24"/>
          <w:lang w:val="ru-RU"/>
        </w:rPr>
        <w:t xml:space="preserve"> </w:t>
      </w:r>
      <w:r w:rsidRPr="00B778CC">
        <w:rPr>
          <w:rFonts w:ascii="Times New Roman" w:hAnsi="Times New Roman"/>
          <w:sz w:val="24"/>
          <w:szCs w:val="24"/>
          <w:lang w:val="ru-RU"/>
        </w:rPr>
        <w:t>от</w:t>
      </w:r>
      <w:r w:rsidRPr="00B778CC">
        <w:rPr>
          <w:rFonts w:ascii="Times New Roman" w:hAnsi="Times New Roman"/>
          <w:spacing w:val="91"/>
          <w:sz w:val="24"/>
          <w:szCs w:val="24"/>
          <w:lang w:val="ru-RU"/>
        </w:rPr>
        <w:t xml:space="preserve"> </w:t>
      </w:r>
      <w:r w:rsidRPr="00B778CC">
        <w:rPr>
          <w:rFonts w:ascii="Times New Roman" w:hAnsi="Times New Roman"/>
          <w:sz w:val="24"/>
          <w:szCs w:val="24"/>
          <w:lang w:val="ru-RU"/>
        </w:rPr>
        <w:t>29.12.2013</w:t>
      </w:r>
      <w:r w:rsidRPr="00B778CC">
        <w:rPr>
          <w:rFonts w:ascii="Times New Roman" w:hAnsi="Times New Roman"/>
          <w:spacing w:val="91"/>
          <w:sz w:val="24"/>
          <w:szCs w:val="24"/>
          <w:lang w:val="ru-RU"/>
        </w:rPr>
        <w:t xml:space="preserve"> </w:t>
      </w:r>
      <w:r w:rsidRPr="00B778CC">
        <w:rPr>
          <w:rFonts w:ascii="Times New Roman" w:hAnsi="Times New Roman"/>
          <w:sz w:val="24"/>
          <w:szCs w:val="24"/>
          <w:lang w:val="ru-RU"/>
        </w:rPr>
        <w:t>№</w:t>
      </w:r>
      <w:r w:rsidRPr="00B778CC">
        <w:rPr>
          <w:rFonts w:ascii="Times New Roman" w:hAnsi="Times New Roman"/>
          <w:spacing w:val="91"/>
          <w:sz w:val="24"/>
          <w:szCs w:val="24"/>
          <w:lang w:val="ru-RU"/>
        </w:rPr>
        <w:t xml:space="preserve"> </w:t>
      </w:r>
      <w:r w:rsidRPr="00B778CC">
        <w:rPr>
          <w:rFonts w:ascii="Times New Roman" w:hAnsi="Times New Roman"/>
          <w:sz w:val="24"/>
          <w:szCs w:val="24"/>
          <w:lang w:val="ru-RU"/>
        </w:rPr>
        <w:t>273-ФЗ</w:t>
      </w:r>
      <w:r w:rsidRPr="00B778CC">
        <w:rPr>
          <w:rFonts w:ascii="Times New Roman" w:hAnsi="Times New Roman"/>
          <w:spacing w:val="91"/>
          <w:sz w:val="24"/>
          <w:szCs w:val="24"/>
          <w:lang w:val="ru-RU"/>
        </w:rPr>
        <w:t xml:space="preserve"> </w:t>
      </w:r>
      <w:r w:rsidRPr="00B778CC">
        <w:rPr>
          <w:rFonts w:ascii="Times New Roman" w:hAnsi="Times New Roman"/>
          <w:sz w:val="24"/>
          <w:szCs w:val="24"/>
          <w:lang w:val="ru-RU"/>
        </w:rPr>
        <w:t>«Об</w:t>
      </w:r>
      <w:r w:rsidRPr="00B778CC">
        <w:rPr>
          <w:rFonts w:ascii="Times New Roman" w:hAnsi="Times New Roman"/>
          <w:spacing w:val="91"/>
          <w:sz w:val="24"/>
          <w:szCs w:val="24"/>
          <w:lang w:val="ru-RU"/>
        </w:rPr>
        <w:t xml:space="preserve"> </w:t>
      </w:r>
      <w:r w:rsidRPr="00B778CC">
        <w:rPr>
          <w:rFonts w:ascii="Times New Roman" w:hAnsi="Times New Roman"/>
          <w:sz w:val="24"/>
          <w:szCs w:val="24"/>
          <w:lang w:val="ru-RU"/>
        </w:rPr>
        <w:t>образовании</w:t>
      </w:r>
      <w:r w:rsidRPr="00B778CC">
        <w:rPr>
          <w:rFonts w:ascii="Times New Roman" w:hAnsi="Times New Roman"/>
          <w:spacing w:val="-68"/>
          <w:sz w:val="24"/>
          <w:szCs w:val="24"/>
          <w:lang w:val="ru-RU"/>
        </w:rPr>
        <w:t xml:space="preserve"> </w:t>
      </w:r>
      <w:r w:rsidRPr="00B778CC">
        <w:rPr>
          <w:rFonts w:ascii="Times New Roman" w:hAnsi="Times New Roman"/>
          <w:sz w:val="24"/>
          <w:szCs w:val="24"/>
          <w:lang w:val="ru-RU"/>
        </w:rPr>
        <w:t>в</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Российской Федерации»;</w:t>
      </w:r>
    </w:p>
    <w:p w14:paraId="554B0B91" w14:textId="77777777" w:rsidR="00B778CC" w:rsidRPr="00B778CC" w:rsidRDefault="00B778CC" w:rsidP="00B778CC">
      <w:pPr>
        <w:tabs>
          <w:tab w:val="left" w:pos="1675"/>
        </w:tabs>
        <w:spacing w:after="0" w:line="240" w:lineRule="auto"/>
        <w:ind w:right="509"/>
        <w:jc w:val="both"/>
        <w:rPr>
          <w:rFonts w:ascii="Times New Roman" w:hAnsi="Times New Roman"/>
          <w:sz w:val="24"/>
          <w:szCs w:val="24"/>
          <w:lang w:val="ru-RU"/>
        </w:rPr>
      </w:pPr>
      <w:r w:rsidRPr="00B778CC">
        <w:rPr>
          <w:rFonts w:ascii="Times New Roman" w:hAnsi="Times New Roman"/>
          <w:sz w:val="24"/>
          <w:szCs w:val="24"/>
          <w:lang w:val="ru-RU"/>
        </w:rPr>
        <w:t xml:space="preserve">2. приказ  </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Министерства    просвещения    Российской    Федерации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от</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 xml:space="preserve">22.03.2021   </w:t>
      </w:r>
      <w:r w:rsidRPr="00B778CC">
        <w:rPr>
          <w:rFonts w:ascii="Times New Roman" w:hAnsi="Times New Roman"/>
          <w:spacing w:val="42"/>
          <w:sz w:val="24"/>
          <w:szCs w:val="24"/>
          <w:lang w:val="ru-RU"/>
        </w:rPr>
        <w:t xml:space="preserve"> </w:t>
      </w:r>
      <w:r w:rsidRPr="00B778CC">
        <w:rPr>
          <w:rFonts w:ascii="Times New Roman" w:hAnsi="Times New Roman"/>
          <w:sz w:val="24"/>
          <w:szCs w:val="24"/>
          <w:lang w:val="ru-RU"/>
        </w:rPr>
        <w:t xml:space="preserve">№    </w:t>
      </w:r>
      <w:r w:rsidRPr="00B778CC">
        <w:rPr>
          <w:rFonts w:ascii="Times New Roman" w:hAnsi="Times New Roman"/>
          <w:spacing w:val="41"/>
          <w:sz w:val="24"/>
          <w:szCs w:val="24"/>
          <w:lang w:val="ru-RU"/>
        </w:rPr>
        <w:t xml:space="preserve"> </w:t>
      </w:r>
      <w:r w:rsidRPr="00B778CC">
        <w:rPr>
          <w:rFonts w:ascii="Times New Roman" w:hAnsi="Times New Roman"/>
          <w:sz w:val="24"/>
          <w:szCs w:val="24"/>
          <w:lang w:val="ru-RU"/>
        </w:rPr>
        <w:t xml:space="preserve">115    </w:t>
      </w:r>
      <w:r w:rsidRPr="00B778CC">
        <w:rPr>
          <w:rFonts w:ascii="Times New Roman" w:hAnsi="Times New Roman"/>
          <w:spacing w:val="41"/>
          <w:sz w:val="24"/>
          <w:szCs w:val="24"/>
          <w:lang w:val="ru-RU"/>
        </w:rPr>
        <w:t xml:space="preserve"> </w:t>
      </w:r>
      <w:r w:rsidRPr="00B778CC">
        <w:rPr>
          <w:rFonts w:ascii="Times New Roman" w:hAnsi="Times New Roman"/>
          <w:sz w:val="24"/>
          <w:szCs w:val="24"/>
          <w:lang w:val="ru-RU"/>
        </w:rPr>
        <w:t xml:space="preserve">«Об    </w:t>
      </w:r>
      <w:r w:rsidRPr="00B778CC">
        <w:rPr>
          <w:rFonts w:ascii="Times New Roman" w:hAnsi="Times New Roman"/>
          <w:spacing w:val="42"/>
          <w:sz w:val="24"/>
          <w:szCs w:val="24"/>
          <w:lang w:val="ru-RU"/>
        </w:rPr>
        <w:t xml:space="preserve"> </w:t>
      </w:r>
      <w:r w:rsidRPr="00B778CC">
        <w:rPr>
          <w:rFonts w:ascii="Times New Roman" w:hAnsi="Times New Roman"/>
          <w:sz w:val="24"/>
          <w:szCs w:val="24"/>
          <w:lang w:val="ru-RU"/>
        </w:rPr>
        <w:t xml:space="preserve">утверждении    </w:t>
      </w:r>
      <w:r w:rsidRPr="00B778CC">
        <w:rPr>
          <w:rFonts w:ascii="Times New Roman" w:hAnsi="Times New Roman"/>
          <w:spacing w:val="41"/>
          <w:sz w:val="24"/>
          <w:szCs w:val="24"/>
          <w:lang w:val="ru-RU"/>
        </w:rPr>
        <w:t xml:space="preserve"> </w:t>
      </w:r>
      <w:r w:rsidRPr="00B778CC">
        <w:rPr>
          <w:rFonts w:ascii="Times New Roman" w:hAnsi="Times New Roman"/>
          <w:sz w:val="24"/>
          <w:szCs w:val="24"/>
          <w:lang w:val="ru-RU"/>
        </w:rPr>
        <w:t xml:space="preserve">Порядка    </w:t>
      </w:r>
      <w:r w:rsidRPr="00B778CC">
        <w:rPr>
          <w:rFonts w:ascii="Times New Roman" w:hAnsi="Times New Roman"/>
          <w:spacing w:val="41"/>
          <w:sz w:val="24"/>
          <w:szCs w:val="24"/>
          <w:lang w:val="ru-RU"/>
        </w:rPr>
        <w:t xml:space="preserve"> </w:t>
      </w:r>
      <w:r w:rsidRPr="00B778CC">
        <w:rPr>
          <w:rFonts w:ascii="Times New Roman" w:hAnsi="Times New Roman"/>
          <w:sz w:val="24"/>
          <w:szCs w:val="24"/>
          <w:lang w:val="ru-RU"/>
        </w:rPr>
        <w:t>организации</w:t>
      </w:r>
      <w:r w:rsidRPr="00B778CC">
        <w:rPr>
          <w:rFonts w:ascii="Times New Roman" w:hAnsi="Times New Roman"/>
          <w:spacing w:val="-68"/>
          <w:sz w:val="24"/>
          <w:szCs w:val="24"/>
          <w:lang w:val="ru-RU"/>
        </w:rPr>
        <w:t xml:space="preserve"> </w:t>
      </w:r>
      <w:r w:rsidRPr="00B778CC">
        <w:rPr>
          <w:rFonts w:ascii="Times New Roman" w:hAnsi="Times New Roman"/>
          <w:sz w:val="24"/>
          <w:szCs w:val="24"/>
          <w:lang w:val="ru-RU"/>
        </w:rPr>
        <w:t>и осуществления</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образовательной</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деятельности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по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основным</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общеобразовательным</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программам</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образовательным</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программам</w:t>
      </w:r>
      <w:r w:rsidRPr="00B778CC">
        <w:rPr>
          <w:rFonts w:ascii="Times New Roman" w:hAnsi="Times New Roman"/>
          <w:spacing w:val="-67"/>
          <w:sz w:val="24"/>
          <w:szCs w:val="24"/>
          <w:lang w:val="ru-RU"/>
        </w:rPr>
        <w:t xml:space="preserve"> </w:t>
      </w:r>
      <w:r w:rsidRPr="00B778CC">
        <w:rPr>
          <w:rFonts w:ascii="Times New Roman" w:hAnsi="Times New Roman"/>
          <w:sz w:val="24"/>
          <w:szCs w:val="24"/>
          <w:lang w:val="ru-RU"/>
        </w:rPr>
        <w:t>начального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общего,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основного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общего 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среднего</w:t>
      </w:r>
      <w:r w:rsidRPr="00B778CC">
        <w:rPr>
          <w:rFonts w:ascii="Times New Roman" w:hAnsi="Times New Roman"/>
          <w:spacing w:val="-2"/>
          <w:sz w:val="24"/>
          <w:szCs w:val="24"/>
          <w:lang w:val="ru-RU"/>
        </w:rPr>
        <w:t xml:space="preserve"> </w:t>
      </w:r>
      <w:r w:rsidRPr="00B778CC">
        <w:rPr>
          <w:rFonts w:ascii="Times New Roman" w:hAnsi="Times New Roman"/>
          <w:sz w:val="24"/>
          <w:szCs w:val="24"/>
          <w:lang w:val="ru-RU"/>
        </w:rPr>
        <w:t>общего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образования»;</w:t>
      </w:r>
    </w:p>
    <w:p w14:paraId="3B07AD37" w14:textId="77777777" w:rsidR="00B778CC" w:rsidRPr="00B778CC" w:rsidRDefault="00B778CC" w:rsidP="00B778CC">
      <w:pPr>
        <w:tabs>
          <w:tab w:val="left" w:pos="1675"/>
        </w:tabs>
        <w:spacing w:after="0" w:line="240" w:lineRule="auto"/>
        <w:ind w:right="509"/>
        <w:jc w:val="both"/>
        <w:rPr>
          <w:rFonts w:ascii="Times New Roman" w:hAnsi="Times New Roman"/>
          <w:sz w:val="24"/>
          <w:szCs w:val="24"/>
          <w:lang w:val="ru-RU"/>
        </w:rPr>
      </w:pPr>
      <w:r w:rsidRPr="00B778CC">
        <w:rPr>
          <w:rFonts w:ascii="Times New Roman" w:hAnsi="Times New Roman"/>
          <w:sz w:val="24"/>
          <w:szCs w:val="24"/>
          <w:lang w:val="ru-RU"/>
        </w:rPr>
        <w:t xml:space="preserve">3. приказ  </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Министерства    просвещения    Российской    Федерации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от</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31.05.2021</w:t>
      </w:r>
      <w:r w:rsidRPr="00B778CC">
        <w:rPr>
          <w:rFonts w:ascii="Times New Roman" w:hAnsi="Times New Roman"/>
          <w:spacing w:val="67"/>
          <w:sz w:val="24"/>
          <w:szCs w:val="24"/>
          <w:lang w:val="ru-RU"/>
        </w:rPr>
        <w:t xml:space="preserve"> </w:t>
      </w:r>
      <w:r w:rsidRPr="00B778CC">
        <w:rPr>
          <w:rFonts w:ascii="Times New Roman" w:hAnsi="Times New Roman"/>
          <w:sz w:val="24"/>
          <w:szCs w:val="24"/>
          <w:lang w:val="ru-RU"/>
        </w:rPr>
        <w:t>№</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287</w:t>
      </w:r>
      <w:r w:rsidRPr="00B778CC">
        <w:rPr>
          <w:rFonts w:ascii="Times New Roman" w:hAnsi="Times New Roman"/>
          <w:spacing w:val="66"/>
          <w:sz w:val="24"/>
          <w:szCs w:val="24"/>
          <w:lang w:val="ru-RU"/>
        </w:rPr>
        <w:t xml:space="preserve"> </w:t>
      </w:r>
      <w:r w:rsidRPr="00B778CC">
        <w:rPr>
          <w:rFonts w:ascii="Times New Roman" w:hAnsi="Times New Roman"/>
          <w:sz w:val="24"/>
          <w:szCs w:val="24"/>
          <w:lang w:val="ru-RU"/>
        </w:rPr>
        <w:t>«Об</w:t>
      </w:r>
      <w:r w:rsidRPr="00B778CC">
        <w:rPr>
          <w:rFonts w:ascii="Times New Roman" w:hAnsi="Times New Roman"/>
          <w:spacing w:val="66"/>
          <w:sz w:val="24"/>
          <w:szCs w:val="24"/>
          <w:lang w:val="ru-RU"/>
        </w:rPr>
        <w:t xml:space="preserve"> </w:t>
      </w:r>
      <w:r w:rsidRPr="00B778CC">
        <w:rPr>
          <w:rFonts w:ascii="Times New Roman" w:hAnsi="Times New Roman"/>
          <w:sz w:val="24"/>
          <w:szCs w:val="24"/>
          <w:lang w:val="ru-RU"/>
        </w:rPr>
        <w:t>утверждении</w:t>
      </w:r>
      <w:r w:rsidRPr="00B778CC">
        <w:rPr>
          <w:rFonts w:ascii="Times New Roman" w:hAnsi="Times New Roman"/>
          <w:spacing w:val="66"/>
          <w:sz w:val="24"/>
          <w:szCs w:val="24"/>
          <w:lang w:val="ru-RU"/>
        </w:rPr>
        <w:t xml:space="preserve"> </w:t>
      </w:r>
      <w:r w:rsidRPr="00B778CC">
        <w:rPr>
          <w:rFonts w:ascii="Times New Roman" w:hAnsi="Times New Roman"/>
          <w:sz w:val="24"/>
          <w:szCs w:val="24"/>
          <w:lang w:val="ru-RU"/>
        </w:rPr>
        <w:t>федерального</w:t>
      </w:r>
      <w:r w:rsidRPr="00B778CC">
        <w:rPr>
          <w:rFonts w:ascii="Times New Roman" w:hAnsi="Times New Roman"/>
          <w:spacing w:val="66"/>
          <w:sz w:val="24"/>
          <w:szCs w:val="24"/>
          <w:lang w:val="ru-RU"/>
        </w:rPr>
        <w:t xml:space="preserve"> </w:t>
      </w:r>
      <w:r w:rsidRPr="00B778CC">
        <w:rPr>
          <w:rFonts w:ascii="Times New Roman" w:hAnsi="Times New Roman"/>
          <w:sz w:val="24"/>
          <w:szCs w:val="24"/>
          <w:lang w:val="ru-RU"/>
        </w:rPr>
        <w:t>государственного</w:t>
      </w:r>
      <w:r w:rsidRPr="00B778CC">
        <w:rPr>
          <w:rFonts w:ascii="Times New Roman" w:hAnsi="Times New Roman"/>
          <w:spacing w:val="-68"/>
          <w:sz w:val="24"/>
          <w:szCs w:val="24"/>
          <w:lang w:val="ru-RU"/>
        </w:rPr>
        <w:t xml:space="preserve"> </w:t>
      </w:r>
      <w:r w:rsidRPr="00B778CC">
        <w:rPr>
          <w:rFonts w:ascii="Times New Roman" w:hAnsi="Times New Roman"/>
          <w:sz w:val="24"/>
          <w:szCs w:val="24"/>
          <w:lang w:val="ru-RU"/>
        </w:rPr>
        <w:t>стандарта</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основного общего образования»;</w:t>
      </w:r>
    </w:p>
    <w:p w14:paraId="308CF444" w14:textId="77777777" w:rsidR="00B778CC" w:rsidRPr="00B778CC" w:rsidRDefault="00B778CC" w:rsidP="00B778CC">
      <w:pPr>
        <w:tabs>
          <w:tab w:val="left" w:pos="1675"/>
        </w:tabs>
        <w:spacing w:after="0" w:line="240" w:lineRule="auto"/>
        <w:ind w:right="509"/>
        <w:jc w:val="both"/>
        <w:rPr>
          <w:lang w:val="ru-RU"/>
        </w:rPr>
      </w:pPr>
      <w:r w:rsidRPr="00B778CC">
        <w:rPr>
          <w:rFonts w:ascii="Times New Roman" w:hAnsi="Times New Roman"/>
          <w:sz w:val="24"/>
          <w:szCs w:val="24"/>
          <w:lang w:val="ru-RU"/>
        </w:rPr>
        <w:t xml:space="preserve">4. приказ  </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Министерства    просвещения    Российской    Федерации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от 18.05.2023</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370</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утверждении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федеральной</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образовательной</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программы</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основного общего образования»;</w:t>
      </w:r>
    </w:p>
    <w:p w14:paraId="2A83B403" w14:textId="77777777" w:rsidR="00B778CC" w:rsidRPr="00B778CC" w:rsidRDefault="00B778CC" w:rsidP="00B778CC">
      <w:pPr>
        <w:tabs>
          <w:tab w:val="left" w:pos="1817"/>
        </w:tabs>
        <w:spacing w:before="76" w:after="0" w:line="240" w:lineRule="auto"/>
        <w:ind w:right="511"/>
        <w:jc w:val="both"/>
        <w:rPr>
          <w:lang w:val="ru-RU"/>
        </w:rPr>
      </w:pPr>
      <w:r w:rsidRPr="00B778CC">
        <w:rPr>
          <w:rFonts w:ascii="Times New Roman" w:hAnsi="Times New Roman"/>
          <w:sz w:val="24"/>
          <w:szCs w:val="24"/>
          <w:lang w:val="ru-RU"/>
        </w:rPr>
        <w:t xml:space="preserve">5. приказ  </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 xml:space="preserve">Министерства  </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 xml:space="preserve">просвещения  </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Российской    Федерации</w:t>
      </w:r>
      <w:r w:rsidRPr="00B778CC">
        <w:rPr>
          <w:rFonts w:ascii="Times New Roman" w:hAnsi="Times New Roman"/>
          <w:spacing w:val="-68"/>
          <w:sz w:val="24"/>
          <w:szCs w:val="24"/>
          <w:lang w:val="ru-RU"/>
        </w:rPr>
        <w:t xml:space="preserve">  </w:t>
      </w:r>
      <w:r w:rsidRPr="00B778CC">
        <w:rPr>
          <w:rFonts w:ascii="Times New Roman" w:hAnsi="Times New Roman"/>
          <w:sz w:val="24"/>
          <w:szCs w:val="24"/>
          <w:lang w:val="ru-RU"/>
        </w:rPr>
        <w:t>от 21.09.2022 № 858 «Об утверждении федерального перечня учебников,</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допущенных к использованию при реализации имеющих государственную</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аккредитацию</w:t>
      </w:r>
      <w:r w:rsidRPr="00B778CC">
        <w:rPr>
          <w:rFonts w:ascii="Times New Roman" w:hAnsi="Times New Roman"/>
          <w:spacing w:val="6"/>
          <w:sz w:val="24"/>
          <w:szCs w:val="24"/>
          <w:lang w:val="ru-RU"/>
        </w:rPr>
        <w:t xml:space="preserve"> </w:t>
      </w:r>
      <w:r w:rsidRPr="00B778CC">
        <w:rPr>
          <w:rFonts w:ascii="Times New Roman" w:hAnsi="Times New Roman"/>
          <w:sz w:val="24"/>
          <w:szCs w:val="24"/>
          <w:lang w:val="ru-RU"/>
        </w:rPr>
        <w:t>образовательных</w:t>
      </w:r>
      <w:r w:rsidRPr="00B778CC">
        <w:rPr>
          <w:rFonts w:ascii="Times New Roman" w:hAnsi="Times New Roman"/>
          <w:spacing w:val="6"/>
          <w:sz w:val="24"/>
          <w:szCs w:val="24"/>
          <w:lang w:val="ru-RU"/>
        </w:rPr>
        <w:t xml:space="preserve"> </w:t>
      </w:r>
      <w:r w:rsidRPr="00B778CC">
        <w:rPr>
          <w:rFonts w:ascii="Times New Roman" w:hAnsi="Times New Roman"/>
          <w:sz w:val="24"/>
          <w:szCs w:val="24"/>
          <w:lang w:val="ru-RU"/>
        </w:rPr>
        <w:t>программ</w:t>
      </w:r>
      <w:r w:rsidRPr="00B778CC">
        <w:rPr>
          <w:rFonts w:ascii="Times New Roman" w:hAnsi="Times New Roman"/>
          <w:spacing w:val="6"/>
          <w:sz w:val="24"/>
          <w:szCs w:val="24"/>
          <w:lang w:val="ru-RU"/>
        </w:rPr>
        <w:t xml:space="preserve"> </w:t>
      </w:r>
      <w:r w:rsidRPr="00B778CC">
        <w:rPr>
          <w:rFonts w:ascii="Times New Roman" w:hAnsi="Times New Roman"/>
          <w:sz w:val="24"/>
          <w:szCs w:val="24"/>
          <w:lang w:val="ru-RU"/>
        </w:rPr>
        <w:t>начального</w:t>
      </w:r>
      <w:r w:rsidRPr="00B778CC">
        <w:rPr>
          <w:rFonts w:ascii="Times New Roman" w:hAnsi="Times New Roman"/>
          <w:spacing w:val="7"/>
          <w:sz w:val="24"/>
          <w:szCs w:val="24"/>
          <w:lang w:val="ru-RU"/>
        </w:rPr>
        <w:t xml:space="preserve"> </w:t>
      </w:r>
      <w:r w:rsidRPr="00B778CC">
        <w:rPr>
          <w:rFonts w:ascii="Times New Roman" w:hAnsi="Times New Roman"/>
          <w:sz w:val="24"/>
          <w:szCs w:val="24"/>
          <w:lang w:val="ru-RU"/>
        </w:rPr>
        <w:t>общего,</w:t>
      </w:r>
      <w:r w:rsidRPr="00B778CC">
        <w:rPr>
          <w:rFonts w:ascii="Times New Roman" w:hAnsi="Times New Roman"/>
          <w:spacing w:val="6"/>
          <w:sz w:val="24"/>
          <w:szCs w:val="24"/>
          <w:lang w:val="ru-RU"/>
        </w:rPr>
        <w:t xml:space="preserve"> </w:t>
      </w:r>
      <w:r w:rsidRPr="00B778CC">
        <w:rPr>
          <w:rFonts w:ascii="Times New Roman" w:hAnsi="Times New Roman"/>
          <w:sz w:val="24"/>
          <w:szCs w:val="24"/>
          <w:lang w:val="ru-RU"/>
        </w:rPr>
        <w:t>основного общего, среднего общего образования организациями, осуществляющими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образовательную</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деятельность</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и</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установления</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предельного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срока</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использования</w:t>
      </w:r>
      <w:r w:rsidRPr="00B778CC">
        <w:rPr>
          <w:rFonts w:ascii="Times New Roman" w:hAnsi="Times New Roman"/>
          <w:spacing w:val="4"/>
          <w:sz w:val="24"/>
          <w:szCs w:val="24"/>
          <w:lang w:val="ru-RU"/>
        </w:rPr>
        <w:t xml:space="preserve"> </w:t>
      </w:r>
      <w:r w:rsidRPr="00B778CC">
        <w:rPr>
          <w:rFonts w:ascii="Times New Roman" w:hAnsi="Times New Roman"/>
          <w:sz w:val="24"/>
          <w:szCs w:val="24"/>
          <w:lang w:val="ru-RU"/>
        </w:rPr>
        <w:t>исключенных</w:t>
      </w:r>
      <w:r w:rsidRPr="00B778CC">
        <w:rPr>
          <w:rFonts w:ascii="Times New Roman" w:hAnsi="Times New Roman"/>
          <w:spacing w:val="5"/>
          <w:sz w:val="24"/>
          <w:szCs w:val="24"/>
          <w:lang w:val="ru-RU"/>
        </w:rPr>
        <w:t xml:space="preserve"> </w:t>
      </w:r>
      <w:r w:rsidRPr="00B778CC">
        <w:rPr>
          <w:rFonts w:ascii="Times New Roman" w:hAnsi="Times New Roman"/>
          <w:sz w:val="24"/>
          <w:szCs w:val="24"/>
          <w:lang w:val="ru-RU"/>
        </w:rPr>
        <w:t>учебников»;</w:t>
      </w:r>
    </w:p>
    <w:p w14:paraId="199DB2BB" w14:textId="77777777" w:rsidR="00B778CC" w:rsidRPr="00B778CC" w:rsidRDefault="00B778CC" w:rsidP="00B778CC">
      <w:pPr>
        <w:tabs>
          <w:tab w:val="left" w:pos="1817"/>
        </w:tabs>
        <w:spacing w:after="0" w:line="240" w:lineRule="auto"/>
        <w:ind w:right="508"/>
        <w:jc w:val="both"/>
        <w:rPr>
          <w:rFonts w:ascii="Times New Roman" w:hAnsi="Times New Roman"/>
          <w:sz w:val="24"/>
          <w:szCs w:val="24"/>
          <w:lang w:val="ru-RU"/>
        </w:rPr>
      </w:pPr>
      <w:r w:rsidRPr="00B778CC">
        <w:rPr>
          <w:rFonts w:ascii="Times New Roman" w:hAnsi="Times New Roman"/>
          <w:sz w:val="24"/>
          <w:szCs w:val="24"/>
          <w:lang w:val="ru-RU"/>
        </w:rPr>
        <w:t>6. Постановление</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Главного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государственного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санитарного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врача</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Российской Федерации от 28.09.2020 № 28 «Об утверждении санитарных</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правил СП</w:t>
      </w:r>
      <w:r w:rsidRPr="00B778CC">
        <w:rPr>
          <w:rFonts w:ascii="Times New Roman" w:hAnsi="Times New Roman"/>
          <w:spacing w:val="33"/>
          <w:sz w:val="24"/>
          <w:szCs w:val="24"/>
          <w:lang w:val="ru-RU"/>
        </w:rPr>
        <w:t xml:space="preserve"> </w:t>
      </w:r>
      <w:r w:rsidRPr="00B778CC">
        <w:rPr>
          <w:rFonts w:ascii="Times New Roman" w:hAnsi="Times New Roman"/>
          <w:sz w:val="24"/>
          <w:szCs w:val="24"/>
          <w:lang w:val="ru-RU"/>
        </w:rPr>
        <w:t>2.4.3648-20</w:t>
      </w:r>
      <w:r w:rsidRPr="00B778CC">
        <w:rPr>
          <w:rFonts w:ascii="Times New Roman" w:hAnsi="Times New Roman"/>
          <w:spacing w:val="33"/>
          <w:sz w:val="24"/>
          <w:szCs w:val="24"/>
          <w:lang w:val="ru-RU"/>
        </w:rPr>
        <w:t xml:space="preserve"> </w:t>
      </w:r>
      <w:r w:rsidRPr="00B778CC">
        <w:rPr>
          <w:rFonts w:ascii="Times New Roman" w:hAnsi="Times New Roman"/>
          <w:sz w:val="24"/>
          <w:szCs w:val="24"/>
          <w:lang w:val="ru-RU"/>
        </w:rPr>
        <w:t xml:space="preserve">«Санитарно-эпидемиологические   </w:t>
      </w:r>
      <w:r w:rsidRPr="00B778CC">
        <w:rPr>
          <w:rFonts w:ascii="Times New Roman" w:hAnsi="Times New Roman"/>
          <w:spacing w:val="33"/>
          <w:sz w:val="24"/>
          <w:szCs w:val="24"/>
          <w:lang w:val="ru-RU"/>
        </w:rPr>
        <w:t xml:space="preserve"> </w:t>
      </w:r>
      <w:r w:rsidRPr="00B778CC">
        <w:rPr>
          <w:rFonts w:ascii="Times New Roman" w:hAnsi="Times New Roman"/>
          <w:sz w:val="24"/>
          <w:szCs w:val="24"/>
          <w:lang w:val="ru-RU"/>
        </w:rPr>
        <w:t>требования</w:t>
      </w:r>
      <w:r w:rsidRPr="00B778CC">
        <w:rPr>
          <w:rFonts w:ascii="Times New Roman" w:hAnsi="Times New Roman"/>
          <w:spacing w:val="-68"/>
          <w:sz w:val="24"/>
          <w:szCs w:val="24"/>
          <w:lang w:val="ru-RU"/>
        </w:rPr>
        <w:t xml:space="preserve"> </w:t>
      </w:r>
      <w:r w:rsidRPr="00B778CC">
        <w:rPr>
          <w:rFonts w:ascii="Times New Roman" w:hAnsi="Times New Roman"/>
          <w:sz w:val="24"/>
          <w:szCs w:val="24"/>
          <w:lang w:val="ru-RU"/>
        </w:rPr>
        <w:t>к</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организациям</w:t>
      </w:r>
      <w:r w:rsidRPr="00B778CC">
        <w:rPr>
          <w:rFonts w:ascii="Times New Roman" w:hAnsi="Times New Roman"/>
          <w:spacing w:val="50"/>
          <w:sz w:val="24"/>
          <w:szCs w:val="24"/>
          <w:lang w:val="ru-RU"/>
        </w:rPr>
        <w:t xml:space="preserve"> </w:t>
      </w:r>
      <w:r w:rsidRPr="00B778CC">
        <w:rPr>
          <w:rFonts w:ascii="Times New Roman" w:hAnsi="Times New Roman"/>
          <w:sz w:val="24"/>
          <w:szCs w:val="24"/>
          <w:lang w:val="ru-RU"/>
        </w:rPr>
        <w:t>воспитания</w:t>
      </w:r>
      <w:r w:rsidRPr="00B778CC">
        <w:rPr>
          <w:rFonts w:ascii="Times New Roman" w:hAnsi="Times New Roman"/>
          <w:spacing w:val="119"/>
          <w:sz w:val="24"/>
          <w:szCs w:val="24"/>
          <w:lang w:val="ru-RU"/>
        </w:rPr>
        <w:t xml:space="preserve"> </w:t>
      </w:r>
      <w:r w:rsidRPr="00B778CC">
        <w:rPr>
          <w:rFonts w:ascii="Times New Roman" w:hAnsi="Times New Roman"/>
          <w:sz w:val="24"/>
          <w:szCs w:val="24"/>
          <w:lang w:val="ru-RU"/>
        </w:rPr>
        <w:t>и</w:t>
      </w:r>
      <w:r w:rsidRPr="00B778CC">
        <w:rPr>
          <w:rFonts w:ascii="Times New Roman" w:hAnsi="Times New Roman"/>
          <w:spacing w:val="119"/>
          <w:sz w:val="24"/>
          <w:szCs w:val="24"/>
          <w:lang w:val="ru-RU"/>
        </w:rPr>
        <w:t xml:space="preserve"> </w:t>
      </w:r>
      <w:r w:rsidRPr="00B778CC">
        <w:rPr>
          <w:rFonts w:ascii="Times New Roman" w:hAnsi="Times New Roman"/>
          <w:sz w:val="24"/>
          <w:szCs w:val="24"/>
          <w:lang w:val="ru-RU"/>
        </w:rPr>
        <w:t>обучения,</w:t>
      </w:r>
      <w:r w:rsidRPr="00B778CC">
        <w:rPr>
          <w:rFonts w:ascii="Times New Roman" w:hAnsi="Times New Roman"/>
          <w:spacing w:val="118"/>
          <w:sz w:val="24"/>
          <w:szCs w:val="24"/>
          <w:lang w:val="ru-RU"/>
        </w:rPr>
        <w:t xml:space="preserve"> </w:t>
      </w:r>
      <w:r w:rsidRPr="00B778CC">
        <w:rPr>
          <w:rFonts w:ascii="Times New Roman" w:hAnsi="Times New Roman"/>
          <w:sz w:val="24"/>
          <w:szCs w:val="24"/>
          <w:lang w:val="ru-RU"/>
        </w:rPr>
        <w:t>отдыха</w:t>
      </w:r>
      <w:r w:rsidRPr="00B778CC">
        <w:rPr>
          <w:rFonts w:ascii="Times New Roman" w:hAnsi="Times New Roman"/>
          <w:spacing w:val="119"/>
          <w:sz w:val="24"/>
          <w:szCs w:val="24"/>
          <w:lang w:val="ru-RU"/>
        </w:rPr>
        <w:t xml:space="preserve"> </w:t>
      </w:r>
      <w:r w:rsidRPr="00B778CC">
        <w:rPr>
          <w:rFonts w:ascii="Times New Roman" w:hAnsi="Times New Roman"/>
          <w:sz w:val="24"/>
          <w:szCs w:val="24"/>
          <w:lang w:val="ru-RU"/>
        </w:rPr>
        <w:t>и</w:t>
      </w:r>
      <w:r w:rsidRPr="00B778CC">
        <w:rPr>
          <w:rFonts w:ascii="Times New Roman" w:hAnsi="Times New Roman"/>
          <w:spacing w:val="119"/>
          <w:sz w:val="24"/>
          <w:szCs w:val="24"/>
          <w:lang w:val="ru-RU"/>
        </w:rPr>
        <w:t xml:space="preserve"> </w:t>
      </w:r>
      <w:r w:rsidRPr="00B778CC">
        <w:rPr>
          <w:rFonts w:ascii="Times New Roman" w:hAnsi="Times New Roman"/>
          <w:sz w:val="24"/>
          <w:szCs w:val="24"/>
          <w:lang w:val="ru-RU"/>
        </w:rPr>
        <w:t>оздоровления</w:t>
      </w:r>
      <w:r w:rsidRPr="00B778CC">
        <w:rPr>
          <w:rFonts w:ascii="Times New Roman" w:hAnsi="Times New Roman"/>
          <w:spacing w:val="119"/>
          <w:sz w:val="24"/>
          <w:szCs w:val="24"/>
          <w:lang w:val="ru-RU"/>
        </w:rPr>
        <w:t xml:space="preserve"> </w:t>
      </w:r>
      <w:r w:rsidRPr="00B778CC">
        <w:rPr>
          <w:rFonts w:ascii="Times New Roman" w:hAnsi="Times New Roman"/>
          <w:sz w:val="24"/>
          <w:szCs w:val="24"/>
          <w:lang w:val="ru-RU"/>
        </w:rPr>
        <w:t>детей</w:t>
      </w:r>
      <w:r w:rsidRPr="00B778CC">
        <w:rPr>
          <w:rFonts w:ascii="Times New Roman" w:hAnsi="Times New Roman"/>
          <w:spacing w:val="-68"/>
          <w:sz w:val="24"/>
          <w:szCs w:val="24"/>
          <w:lang w:val="ru-RU"/>
        </w:rPr>
        <w:t xml:space="preserve"> </w:t>
      </w:r>
      <w:r w:rsidRPr="00B778CC">
        <w:rPr>
          <w:rFonts w:ascii="Times New Roman" w:hAnsi="Times New Roman"/>
          <w:sz w:val="24"/>
          <w:szCs w:val="24"/>
          <w:lang w:val="ru-RU"/>
        </w:rPr>
        <w:t>и молодежи»;</w:t>
      </w:r>
    </w:p>
    <w:p w14:paraId="51DE6907" w14:textId="77777777" w:rsidR="00B778CC" w:rsidRPr="00B778CC" w:rsidRDefault="00B778CC" w:rsidP="00B778CC">
      <w:pPr>
        <w:tabs>
          <w:tab w:val="left" w:pos="1817"/>
        </w:tabs>
        <w:spacing w:after="0" w:line="240" w:lineRule="auto"/>
        <w:ind w:right="508"/>
        <w:jc w:val="both"/>
        <w:rPr>
          <w:rFonts w:ascii="Times New Roman" w:hAnsi="Times New Roman"/>
          <w:sz w:val="24"/>
          <w:szCs w:val="24"/>
          <w:lang w:val="ru-RU"/>
        </w:rPr>
      </w:pPr>
      <w:r w:rsidRPr="00B778CC">
        <w:rPr>
          <w:rFonts w:ascii="Times New Roman" w:hAnsi="Times New Roman"/>
          <w:sz w:val="24"/>
          <w:szCs w:val="24"/>
          <w:lang w:val="ru-RU"/>
        </w:rPr>
        <w:t>7. Постановление</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Главного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государственного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санитарного</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врача</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Российской Федерации от 28.01.2021 № 2 «Об утверждении санитарных</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правил</w:t>
      </w:r>
      <w:r w:rsidRPr="00B778CC">
        <w:rPr>
          <w:rFonts w:ascii="Times New Roman" w:hAnsi="Times New Roman"/>
          <w:spacing w:val="-13"/>
          <w:sz w:val="24"/>
          <w:szCs w:val="24"/>
          <w:lang w:val="ru-RU"/>
        </w:rPr>
        <w:t xml:space="preserve"> </w:t>
      </w:r>
      <w:r w:rsidRPr="00B778CC">
        <w:rPr>
          <w:rFonts w:ascii="Times New Roman" w:hAnsi="Times New Roman"/>
          <w:sz w:val="24"/>
          <w:szCs w:val="24"/>
          <w:lang w:val="ru-RU"/>
        </w:rPr>
        <w:t>и</w:t>
      </w:r>
      <w:r w:rsidRPr="00B778CC">
        <w:rPr>
          <w:rFonts w:ascii="Times New Roman" w:hAnsi="Times New Roman"/>
          <w:spacing w:val="-12"/>
          <w:sz w:val="24"/>
          <w:szCs w:val="24"/>
          <w:lang w:val="ru-RU"/>
        </w:rPr>
        <w:t xml:space="preserve"> </w:t>
      </w:r>
      <w:r w:rsidRPr="00B778CC">
        <w:rPr>
          <w:rFonts w:ascii="Times New Roman" w:hAnsi="Times New Roman"/>
          <w:sz w:val="24"/>
          <w:szCs w:val="24"/>
          <w:lang w:val="ru-RU"/>
        </w:rPr>
        <w:t>норм</w:t>
      </w:r>
      <w:r w:rsidRPr="00B778CC">
        <w:rPr>
          <w:rFonts w:ascii="Times New Roman" w:hAnsi="Times New Roman"/>
          <w:spacing w:val="-13"/>
          <w:sz w:val="24"/>
          <w:szCs w:val="24"/>
          <w:lang w:val="ru-RU"/>
        </w:rPr>
        <w:t xml:space="preserve"> </w:t>
      </w:r>
      <w:r w:rsidRPr="00B778CC">
        <w:rPr>
          <w:rFonts w:ascii="Times New Roman" w:hAnsi="Times New Roman"/>
          <w:sz w:val="24"/>
          <w:szCs w:val="24"/>
          <w:lang w:val="ru-RU"/>
        </w:rPr>
        <w:t>СанПиН</w:t>
      </w:r>
      <w:r w:rsidRPr="00B778CC">
        <w:rPr>
          <w:rFonts w:ascii="Times New Roman" w:hAnsi="Times New Roman"/>
          <w:spacing w:val="-12"/>
          <w:sz w:val="24"/>
          <w:szCs w:val="24"/>
          <w:lang w:val="ru-RU"/>
        </w:rPr>
        <w:t xml:space="preserve"> </w:t>
      </w:r>
      <w:r w:rsidRPr="00B778CC">
        <w:rPr>
          <w:rFonts w:ascii="Times New Roman" w:hAnsi="Times New Roman"/>
          <w:sz w:val="24"/>
          <w:szCs w:val="24"/>
          <w:lang w:val="ru-RU"/>
        </w:rPr>
        <w:t>1.2.3685-21</w:t>
      </w:r>
      <w:r w:rsidRPr="00B778CC">
        <w:rPr>
          <w:rFonts w:ascii="Times New Roman" w:hAnsi="Times New Roman"/>
          <w:spacing w:val="-13"/>
          <w:sz w:val="24"/>
          <w:szCs w:val="24"/>
          <w:lang w:val="ru-RU"/>
        </w:rPr>
        <w:t xml:space="preserve"> </w:t>
      </w:r>
      <w:r w:rsidRPr="00B778CC">
        <w:rPr>
          <w:rFonts w:ascii="Times New Roman" w:hAnsi="Times New Roman"/>
          <w:sz w:val="24"/>
          <w:szCs w:val="24"/>
          <w:lang w:val="ru-RU"/>
        </w:rPr>
        <w:t>«Гигиенические</w:t>
      </w:r>
      <w:r w:rsidRPr="00B778CC">
        <w:rPr>
          <w:rFonts w:ascii="Times New Roman" w:hAnsi="Times New Roman"/>
          <w:spacing w:val="-12"/>
          <w:sz w:val="24"/>
          <w:szCs w:val="24"/>
          <w:lang w:val="ru-RU"/>
        </w:rPr>
        <w:t xml:space="preserve"> </w:t>
      </w:r>
      <w:r w:rsidRPr="00B778CC">
        <w:rPr>
          <w:rFonts w:ascii="Times New Roman" w:hAnsi="Times New Roman"/>
          <w:sz w:val="24"/>
          <w:szCs w:val="24"/>
          <w:lang w:val="ru-RU"/>
        </w:rPr>
        <w:t>нормативы</w:t>
      </w:r>
      <w:r w:rsidRPr="00B778CC">
        <w:rPr>
          <w:rFonts w:ascii="Times New Roman" w:hAnsi="Times New Roman"/>
          <w:spacing w:val="-12"/>
          <w:sz w:val="24"/>
          <w:szCs w:val="24"/>
          <w:lang w:val="ru-RU"/>
        </w:rPr>
        <w:t xml:space="preserve"> </w:t>
      </w:r>
      <w:r w:rsidRPr="00B778CC">
        <w:rPr>
          <w:rFonts w:ascii="Times New Roman" w:hAnsi="Times New Roman"/>
          <w:sz w:val="24"/>
          <w:szCs w:val="24"/>
          <w:lang w:val="ru-RU"/>
        </w:rPr>
        <w:t>и</w:t>
      </w:r>
      <w:r w:rsidRPr="00B778CC">
        <w:rPr>
          <w:rFonts w:ascii="Times New Roman" w:hAnsi="Times New Roman"/>
          <w:spacing w:val="-12"/>
          <w:sz w:val="24"/>
          <w:szCs w:val="24"/>
          <w:lang w:val="ru-RU"/>
        </w:rPr>
        <w:t xml:space="preserve"> </w:t>
      </w:r>
      <w:r w:rsidRPr="00B778CC">
        <w:rPr>
          <w:rFonts w:ascii="Times New Roman" w:hAnsi="Times New Roman"/>
          <w:sz w:val="24"/>
          <w:szCs w:val="24"/>
          <w:lang w:val="ru-RU"/>
        </w:rPr>
        <w:t>требования</w:t>
      </w:r>
      <w:r w:rsidRPr="00B778CC">
        <w:rPr>
          <w:rFonts w:ascii="Times New Roman" w:hAnsi="Times New Roman"/>
          <w:spacing w:val="-68"/>
          <w:sz w:val="24"/>
          <w:szCs w:val="24"/>
          <w:lang w:val="ru-RU"/>
        </w:rPr>
        <w:t xml:space="preserve"> </w:t>
      </w:r>
      <w:r w:rsidRPr="00B778CC">
        <w:rPr>
          <w:rFonts w:ascii="Times New Roman" w:hAnsi="Times New Roman"/>
          <w:sz w:val="24"/>
          <w:szCs w:val="24"/>
          <w:lang w:val="ru-RU"/>
        </w:rPr>
        <w:t>к обеспечению безопасности и (или) безвредности для человека факторов</w:t>
      </w:r>
      <w:r w:rsidRPr="00B778CC">
        <w:rPr>
          <w:rFonts w:ascii="Times New Roman" w:hAnsi="Times New Roman"/>
          <w:spacing w:val="1"/>
          <w:sz w:val="24"/>
          <w:szCs w:val="24"/>
          <w:lang w:val="ru-RU"/>
        </w:rPr>
        <w:t xml:space="preserve"> </w:t>
      </w:r>
      <w:r w:rsidRPr="00B778CC">
        <w:rPr>
          <w:rFonts w:ascii="Times New Roman" w:hAnsi="Times New Roman"/>
          <w:sz w:val="24"/>
          <w:szCs w:val="24"/>
          <w:lang w:val="ru-RU"/>
        </w:rPr>
        <w:t>среды обитания»;</w:t>
      </w:r>
    </w:p>
    <w:p w14:paraId="5C701B1E" w14:textId="77777777" w:rsidR="00B778CC" w:rsidRPr="00B778CC" w:rsidRDefault="00B778CC" w:rsidP="00B778CC">
      <w:pPr>
        <w:tabs>
          <w:tab w:val="left" w:pos="1817"/>
        </w:tabs>
        <w:spacing w:after="0" w:line="240" w:lineRule="auto"/>
        <w:ind w:right="508"/>
        <w:jc w:val="both"/>
        <w:rPr>
          <w:rFonts w:ascii="Times New Roman" w:hAnsi="Times New Roman"/>
          <w:sz w:val="24"/>
          <w:szCs w:val="24"/>
          <w:lang w:val="ru-RU"/>
        </w:rPr>
      </w:pPr>
      <w:r w:rsidRPr="00B778CC">
        <w:rPr>
          <w:rFonts w:ascii="Times New Roman" w:hAnsi="Times New Roman"/>
          <w:sz w:val="24"/>
          <w:szCs w:val="24"/>
          <w:lang w:val="ru-RU"/>
        </w:rPr>
        <w:t>8. Письмо Департамента образования Еврейской автономной области от 16.06.2023 № 3308/23 исх. – ОБР «Об организации образовательной деятельности в 2023/2024 учебном году»;</w:t>
      </w:r>
    </w:p>
    <w:p w14:paraId="53CD251D" w14:textId="77777777" w:rsidR="00B778CC" w:rsidRPr="00B778CC" w:rsidRDefault="00B778CC" w:rsidP="00B778CC">
      <w:pPr>
        <w:tabs>
          <w:tab w:val="left" w:pos="1817"/>
        </w:tabs>
        <w:spacing w:after="0" w:line="240" w:lineRule="auto"/>
        <w:ind w:right="508"/>
        <w:jc w:val="both"/>
        <w:rPr>
          <w:rFonts w:ascii="Times New Roman" w:hAnsi="Times New Roman"/>
          <w:sz w:val="24"/>
          <w:szCs w:val="24"/>
          <w:lang w:val="ru-RU"/>
        </w:rPr>
      </w:pPr>
      <w:r w:rsidRPr="00B778CC">
        <w:rPr>
          <w:rFonts w:ascii="Times New Roman" w:hAnsi="Times New Roman"/>
          <w:sz w:val="24"/>
          <w:szCs w:val="24"/>
          <w:lang w:val="ru-RU"/>
        </w:rPr>
        <w:t>9.Приказ МБОУ СОШ № 7 п. Николаевка от 30.08.2023 № 91 «Об утверждении учебного плана МБОУ СОШ № 7 п. Николаевка на 2023-2024 учебный год».</w:t>
      </w:r>
    </w:p>
    <w:p w14:paraId="0015B3DD" w14:textId="77777777" w:rsidR="00B778CC" w:rsidRPr="00B778CC" w:rsidRDefault="00B778CC" w:rsidP="00B778CC">
      <w:pPr>
        <w:pStyle w:val="a3"/>
        <w:tabs>
          <w:tab w:val="left" w:pos="1817"/>
        </w:tabs>
        <w:spacing w:after="0" w:line="240" w:lineRule="auto"/>
        <w:ind w:left="1250" w:right="508"/>
        <w:jc w:val="both"/>
        <w:rPr>
          <w:rFonts w:ascii="Times New Roman" w:hAnsi="Times New Roman"/>
          <w:sz w:val="24"/>
          <w:szCs w:val="24"/>
          <w:lang w:val="ru-RU"/>
        </w:rPr>
      </w:pPr>
    </w:p>
    <w:p w14:paraId="5BA1CF18" w14:textId="77777777" w:rsidR="00B778CC" w:rsidRPr="00B778CC" w:rsidRDefault="00B778CC" w:rsidP="00B778CC">
      <w:pPr>
        <w:widowControl w:val="0"/>
        <w:spacing w:before="9" w:after="0" w:line="240" w:lineRule="auto"/>
        <w:jc w:val="both"/>
        <w:rPr>
          <w:rFonts w:ascii="Times New Roman" w:hAnsi="Times New Roman"/>
          <w:b/>
          <w:sz w:val="24"/>
          <w:szCs w:val="24"/>
          <w:lang w:val="ru-RU" w:bidi="ru-RU"/>
        </w:rPr>
      </w:pPr>
    </w:p>
    <w:p w14:paraId="6992B332" w14:textId="77777777" w:rsidR="00B778CC" w:rsidRPr="00B778CC" w:rsidRDefault="00B778CC" w:rsidP="00B778CC">
      <w:pPr>
        <w:widowControl w:val="0"/>
        <w:spacing w:before="9" w:after="0" w:line="240" w:lineRule="auto"/>
        <w:jc w:val="both"/>
        <w:rPr>
          <w:rFonts w:ascii="Times New Roman" w:hAnsi="Times New Roman"/>
          <w:b/>
          <w:sz w:val="24"/>
          <w:szCs w:val="24"/>
          <w:lang w:val="ru-RU" w:bidi="ru-RU"/>
        </w:rPr>
      </w:pPr>
    </w:p>
    <w:p w14:paraId="3BF166B9" w14:textId="77777777" w:rsidR="00B778CC" w:rsidRPr="00B778CC" w:rsidRDefault="00B778CC" w:rsidP="00B778CC">
      <w:pPr>
        <w:widowControl w:val="0"/>
        <w:spacing w:before="9" w:after="0" w:line="240" w:lineRule="auto"/>
        <w:jc w:val="both"/>
        <w:rPr>
          <w:rFonts w:ascii="Times New Roman" w:hAnsi="Times New Roman"/>
          <w:b/>
          <w:sz w:val="24"/>
          <w:szCs w:val="24"/>
          <w:lang w:val="ru-RU" w:bidi="ru-RU"/>
        </w:rPr>
      </w:pPr>
    </w:p>
    <w:p w14:paraId="36FE8DB7" w14:textId="77777777" w:rsidR="00B778CC" w:rsidRPr="00B778CC" w:rsidRDefault="00B778CC" w:rsidP="00B778CC">
      <w:pPr>
        <w:pStyle w:val="a3"/>
        <w:shd w:val="clear" w:color="auto" w:fill="FFFFFF"/>
        <w:spacing w:after="0" w:line="240" w:lineRule="auto"/>
        <w:ind w:left="432"/>
        <w:jc w:val="center"/>
        <w:rPr>
          <w:rFonts w:ascii="Times New Roman" w:hAnsi="Times New Roman"/>
          <w:b/>
          <w:bCs/>
          <w:color w:val="000000"/>
          <w:sz w:val="28"/>
          <w:szCs w:val="28"/>
          <w:lang w:val="ru-RU"/>
        </w:rPr>
      </w:pPr>
    </w:p>
    <w:p w14:paraId="5E8F7C65" w14:textId="77777777" w:rsidR="00B778CC" w:rsidRPr="00B778CC" w:rsidRDefault="00B778CC" w:rsidP="00B778CC">
      <w:pPr>
        <w:pStyle w:val="a3"/>
        <w:shd w:val="clear" w:color="auto" w:fill="FFFFFF"/>
        <w:spacing w:after="0" w:line="240" w:lineRule="auto"/>
        <w:ind w:left="432"/>
        <w:jc w:val="center"/>
        <w:rPr>
          <w:rFonts w:ascii="Times New Roman" w:hAnsi="Times New Roman"/>
          <w:b/>
          <w:bCs/>
          <w:color w:val="000000"/>
          <w:sz w:val="28"/>
          <w:szCs w:val="28"/>
          <w:lang w:val="ru-RU"/>
        </w:rPr>
      </w:pPr>
    </w:p>
    <w:p w14:paraId="0B317C7D" w14:textId="77777777" w:rsidR="00B778CC" w:rsidRDefault="00B778CC" w:rsidP="00700D76">
      <w:pPr>
        <w:jc w:val="center"/>
        <w:rPr>
          <w:rFonts w:ascii="Times New Roman" w:hAnsi="Times New Roman"/>
          <w:b/>
          <w:color w:val="000000"/>
          <w:sz w:val="28"/>
          <w:lang w:val="ru-RU"/>
        </w:rPr>
      </w:pPr>
    </w:p>
    <w:p w14:paraId="048188F0" w14:textId="77777777" w:rsidR="00B778CC" w:rsidRDefault="00B778CC" w:rsidP="00700D76">
      <w:pPr>
        <w:jc w:val="center"/>
        <w:rPr>
          <w:rFonts w:ascii="Times New Roman" w:hAnsi="Times New Roman"/>
          <w:b/>
          <w:color w:val="000000"/>
          <w:sz w:val="28"/>
          <w:lang w:val="ru-RU"/>
        </w:rPr>
      </w:pPr>
    </w:p>
    <w:p w14:paraId="786F1FE3" w14:textId="77777777" w:rsidR="00B778CC" w:rsidRDefault="00B778CC" w:rsidP="00700D76">
      <w:pPr>
        <w:jc w:val="center"/>
        <w:rPr>
          <w:rFonts w:ascii="Times New Roman" w:hAnsi="Times New Roman"/>
          <w:b/>
          <w:color w:val="000000"/>
          <w:sz w:val="28"/>
          <w:lang w:val="ru-RU"/>
        </w:rPr>
      </w:pPr>
    </w:p>
    <w:p w14:paraId="164AE22D" w14:textId="77777777" w:rsidR="00B778CC" w:rsidRDefault="00B778CC" w:rsidP="00B778CC">
      <w:pPr>
        <w:rPr>
          <w:rFonts w:ascii="Times New Roman" w:hAnsi="Times New Roman"/>
          <w:b/>
          <w:color w:val="000000"/>
          <w:sz w:val="28"/>
          <w:lang w:val="ru-RU"/>
        </w:rPr>
      </w:pPr>
    </w:p>
    <w:p w14:paraId="0E4E35CC" w14:textId="77777777" w:rsidR="008C4A82" w:rsidRDefault="008C4A82" w:rsidP="00B778CC">
      <w:pPr>
        <w:jc w:val="center"/>
        <w:rPr>
          <w:rFonts w:ascii="Times New Roman" w:hAnsi="Times New Roman"/>
          <w:b/>
          <w:color w:val="000000"/>
          <w:sz w:val="28"/>
          <w:lang w:val="ru-RU"/>
        </w:rPr>
      </w:pPr>
    </w:p>
    <w:p w14:paraId="7AF26150" w14:textId="77777777" w:rsidR="00F6087C" w:rsidRDefault="00F6087C" w:rsidP="00B778CC">
      <w:pPr>
        <w:jc w:val="center"/>
        <w:rPr>
          <w:rFonts w:ascii="Times New Roman" w:hAnsi="Times New Roman" w:cs="Times New Roman"/>
          <w:b/>
          <w:sz w:val="28"/>
          <w:lang w:val="ru-RU"/>
        </w:rPr>
      </w:pPr>
    </w:p>
    <w:p w14:paraId="69728C47" w14:textId="77777777" w:rsidR="008C4A82" w:rsidRDefault="008C4A82" w:rsidP="00B778CC">
      <w:pPr>
        <w:jc w:val="center"/>
        <w:rPr>
          <w:rFonts w:ascii="Times New Roman" w:hAnsi="Times New Roman" w:cs="Times New Roman"/>
          <w:b/>
          <w:sz w:val="28"/>
          <w:lang w:val="ru-RU"/>
        </w:rPr>
      </w:pPr>
    </w:p>
    <w:p w14:paraId="3FDF0F93" w14:textId="1268904C" w:rsidR="00CD7D76" w:rsidRPr="008C4A82" w:rsidRDefault="00700D76" w:rsidP="00B778CC">
      <w:pPr>
        <w:jc w:val="center"/>
        <w:rPr>
          <w:rFonts w:ascii="Times New Roman" w:hAnsi="Times New Roman" w:cs="Times New Roman"/>
          <w:b/>
          <w:sz w:val="24"/>
          <w:szCs w:val="24"/>
          <w:lang w:val="ru-RU"/>
        </w:rPr>
      </w:pPr>
      <w:r w:rsidRPr="008C4A82">
        <w:rPr>
          <w:rFonts w:ascii="Times New Roman" w:hAnsi="Times New Roman" w:cs="Times New Roman"/>
          <w:b/>
          <w:sz w:val="24"/>
          <w:szCs w:val="24"/>
          <w:lang w:val="ru-RU"/>
        </w:rPr>
        <w:lastRenderedPageBreak/>
        <w:t>Пояснительная записка</w:t>
      </w:r>
    </w:p>
    <w:p w14:paraId="511A47BD" w14:textId="3376578F" w:rsidR="00CD7D76" w:rsidRPr="00731DDC" w:rsidRDefault="00CD7D76" w:rsidP="00731DDC">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История шахмат насчитывает не менее полутора тысяч лет. Эта игра проникла во многие культуры и дошла до нашего времени. Шахматы в начале</w:t>
      </w:r>
      <w:r w:rsidRPr="00731DDC">
        <w:rPr>
          <w:rFonts w:ascii="Times New Roman" w:eastAsia="Times New Roman" w:hAnsi="Times New Roman" w:cs="Times New Roman"/>
          <w:color w:val="000000"/>
          <w:sz w:val="24"/>
          <w:szCs w:val="24"/>
        </w:rPr>
        <w:t> XX </w:t>
      </w:r>
      <w:r w:rsidRPr="00731DDC">
        <w:rPr>
          <w:rFonts w:ascii="Times New Roman" w:eastAsia="Times New Roman" w:hAnsi="Times New Roman" w:cs="Times New Roman"/>
          <w:color w:val="000000"/>
          <w:sz w:val="24"/>
          <w:szCs w:val="24"/>
          <w:lang w:val="ru-RU"/>
        </w:rPr>
        <w:t>века получили поддержку правительства, общественных организаций и снискали себе любовь советского народа.</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Они являются частью духовной культуры общества, обогащая ее интересными достижениями и ценными качествами. Множество Российских гроссмейстеров достойно выступают на сильнейших соревнованиях планеты. Огромное количество взрослых и юных спортсменов ежегодно выезжают на различные международные шахматные фестивали, в их числе и представители шахматного движения.</w:t>
      </w:r>
    </w:p>
    <w:p w14:paraId="783EF59F" w14:textId="36AAC7D4" w:rsidR="00CD7D76" w:rsidRPr="00731DDC" w:rsidRDefault="00CD7D76"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Дополнительная общеобразовательная общеразвивающая программа «Шахматы»</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имеет физкультурно-спортивную направленность. Уровень освоения - базовый.</w:t>
      </w:r>
    </w:p>
    <w:p w14:paraId="50C0D373" w14:textId="77777777" w:rsidR="00625DD3" w:rsidRPr="00731DDC" w:rsidRDefault="00625DD3"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2261DE68" w14:textId="073E3B31" w:rsidR="00CD7D76" w:rsidRPr="00731DDC" w:rsidRDefault="00CD7D76"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Актуальность</w:t>
      </w:r>
      <w:r w:rsidRPr="00731DDC">
        <w:rPr>
          <w:rFonts w:ascii="Times New Roman" w:eastAsia="Times New Roman" w:hAnsi="Times New Roman" w:cs="Times New Roman"/>
          <w:b/>
          <w:bCs/>
          <w:color w:val="000000"/>
          <w:sz w:val="24"/>
          <w:szCs w:val="24"/>
        </w:rPr>
        <w:t> </w:t>
      </w:r>
      <w:r w:rsidRPr="00731DDC">
        <w:rPr>
          <w:rFonts w:ascii="Times New Roman" w:eastAsia="Times New Roman" w:hAnsi="Times New Roman" w:cs="Times New Roman"/>
          <w:color w:val="000000"/>
          <w:sz w:val="24"/>
          <w:szCs w:val="24"/>
          <w:lang w:val="ru-RU"/>
        </w:rPr>
        <w:t>создания программы вызвана потребностями современных детей и их родителей, а также ориентирована на социальный заказ общества.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w:t>
      </w:r>
      <w:r w:rsidR="00896452" w:rsidRPr="00731DDC">
        <w:rPr>
          <w:rFonts w:ascii="Times New Roman" w:eastAsia="Times New Roman" w:hAnsi="Times New Roman" w:cs="Times New Roman"/>
          <w:color w:val="000000"/>
          <w:sz w:val="24"/>
          <w:szCs w:val="24"/>
          <w:lang w:val="ru-RU"/>
        </w:rPr>
        <w:t xml:space="preserve"> </w:t>
      </w:r>
      <w:r w:rsidRPr="00731DDC">
        <w:rPr>
          <w:rFonts w:ascii="Times New Roman" w:eastAsia="Times New Roman" w:hAnsi="Times New Roman" w:cs="Times New Roman"/>
          <w:color w:val="000000"/>
          <w:sz w:val="24"/>
          <w:szCs w:val="24"/>
          <w:lang w:val="ru-RU"/>
        </w:rPr>
        <w:t>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w:t>
      </w:r>
    </w:p>
    <w:p w14:paraId="1F9E092F" w14:textId="797187E9" w:rsidR="00CD7D76" w:rsidRPr="00731DDC" w:rsidRDefault="00CD7D76"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w:t>
      </w:r>
    </w:p>
    <w:p w14:paraId="0CD31BE8" w14:textId="77777777" w:rsidR="00CD7D76" w:rsidRPr="00731DDC" w:rsidRDefault="00CD7D76" w:rsidP="00731DDC">
      <w:pPr>
        <w:shd w:val="clear" w:color="auto" w:fill="FFFFFF"/>
        <w:spacing w:after="0" w:line="240" w:lineRule="auto"/>
        <w:ind w:firstLine="708"/>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Новизна и отличительная особенность данной программы заключается:</w:t>
      </w:r>
    </w:p>
    <w:p w14:paraId="19E23FDE" w14:textId="77777777" w:rsidR="00CD7D76" w:rsidRPr="00731DDC" w:rsidRDefault="00CD7D76"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В авторской методике индивидуального подхода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14:paraId="17B8DE0D" w14:textId="77777777" w:rsidR="00CD7D76" w:rsidRPr="00731DDC" w:rsidRDefault="00CD7D76"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 В использовании во время процесса обучения электронных образовательных ресурсов, а именно компьютерных образовательных шахматных программ (“Шахматная школа для начинающих”; “Шахматная школа для шахматистов </w:t>
      </w:r>
      <w:r w:rsidRPr="00731DDC">
        <w:rPr>
          <w:rFonts w:ascii="Times New Roman" w:eastAsia="Times New Roman" w:hAnsi="Times New Roman" w:cs="Times New Roman"/>
          <w:color w:val="000000"/>
          <w:sz w:val="24"/>
          <w:szCs w:val="24"/>
        </w:rPr>
        <w:t>IV</w:t>
      </w:r>
      <w:r w:rsidRPr="00731DDC">
        <w:rPr>
          <w:rFonts w:ascii="Times New Roman" w:eastAsia="Times New Roman" w:hAnsi="Times New Roman" w:cs="Times New Roman"/>
          <w:color w:val="000000"/>
          <w:sz w:val="24"/>
          <w:szCs w:val="24"/>
          <w:lang w:val="ru-RU"/>
        </w:rPr>
        <w:t>-</w:t>
      </w:r>
      <w:r w:rsidRPr="00731DDC">
        <w:rPr>
          <w:rFonts w:ascii="Times New Roman" w:eastAsia="Times New Roman" w:hAnsi="Times New Roman" w:cs="Times New Roman"/>
          <w:color w:val="000000"/>
          <w:sz w:val="24"/>
          <w:szCs w:val="24"/>
        </w:rPr>
        <w:t>II</w:t>
      </w:r>
      <w:r w:rsidRPr="00731DDC">
        <w:rPr>
          <w:rFonts w:ascii="Times New Roman" w:eastAsia="Times New Roman" w:hAnsi="Times New Roman" w:cs="Times New Roman"/>
          <w:color w:val="000000"/>
          <w:sz w:val="24"/>
          <w:szCs w:val="24"/>
          <w:lang w:val="ru-RU"/>
        </w:rPr>
        <w:t xml:space="preserve"> разрядов”; “Шахматная стратегия”; “Шахматные дебюты”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w:t>
      </w:r>
    </w:p>
    <w:p w14:paraId="53FABB22" w14:textId="33721913" w:rsidR="00CD7D76" w:rsidRPr="00731DDC" w:rsidRDefault="00CD7D76"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Педагогическая целесообразность</w:t>
      </w:r>
      <w:r w:rsidRPr="00731DDC">
        <w:rPr>
          <w:sz w:val="24"/>
          <w:szCs w:val="24"/>
          <w:lang w:val="ru-RU"/>
        </w:rPr>
        <w:t xml:space="preserve"> </w:t>
      </w:r>
      <w:r w:rsidRPr="00731DDC">
        <w:rPr>
          <w:rFonts w:ascii="Times New Roman" w:eastAsia="Times New Roman" w:hAnsi="Times New Roman" w:cs="Times New Roman"/>
          <w:bCs/>
          <w:color w:val="000000"/>
          <w:sz w:val="24"/>
          <w:szCs w:val="24"/>
          <w:lang w:val="ru-RU"/>
        </w:rPr>
        <w:t>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игровых ситуаций</w:t>
      </w:r>
      <w:r w:rsidR="00896452" w:rsidRPr="00731DDC">
        <w:rPr>
          <w:rFonts w:ascii="Times New Roman" w:eastAsia="Times New Roman" w:hAnsi="Times New Roman" w:cs="Times New Roman"/>
          <w:bCs/>
          <w:color w:val="000000"/>
          <w:sz w:val="24"/>
          <w:szCs w:val="24"/>
          <w:lang w:val="ru-RU"/>
        </w:rPr>
        <w:t>,</w:t>
      </w:r>
      <w:r w:rsidRPr="00731DDC">
        <w:rPr>
          <w:rFonts w:ascii="Times New Roman" w:eastAsia="Times New Roman" w:hAnsi="Times New Roman" w:cs="Times New Roman"/>
          <w:bCs/>
          <w:color w:val="000000"/>
          <w:sz w:val="24"/>
          <w:szCs w:val="24"/>
          <w:lang w:val="ru-RU"/>
        </w:rPr>
        <w:t xml:space="preserve"> использование приемов обыгрывания учебных заданий, решение шахматных задач, шахматные игры-онлайн с выбором соперника.</w:t>
      </w:r>
      <w:r w:rsidRPr="00731DDC">
        <w:rPr>
          <w:rFonts w:ascii="Times New Roman" w:eastAsia="Times New Roman" w:hAnsi="Times New Roman" w:cs="Times New Roman"/>
          <w:b/>
          <w:bCs/>
          <w:color w:val="000000"/>
          <w:sz w:val="24"/>
          <w:szCs w:val="24"/>
          <w:lang w:val="ru-RU"/>
        </w:rPr>
        <w:t xml:space="preserve"> </w:t>
      </w:r>
      <w:r w:rsidRPr="00731DDC">
        <w:rPr>
          <w:rFonts w:ascii="Times New Roman" w:eastAsia="Times New Roman" w:hAnsi="Times New Roman" w:cs="Times New Roman"/>
          <w:color w:val="000000"/>
          <w:sz w:val="24"/>
          <w:szCs w:val="24"/>
          <w:lang w:val="ru-RU"/>
        </w:rPr>
        <w:t>В программе используются важнейшие</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b/>
          <w:bCs/>
          <w:color w:val="000000"/>
          <w:sz w:val="24"/>
          <w:szCs w:val="24"/>
          <w:lang w:val="ru-RU"/>
        </w:rPr>
        <w:t>принципы обучения:</w:t>
      </w:r>
    </w:p>
    <w:p w14:paraId="54E9E336" w14:textId="77777777" w:rsidR="00CD7D76" w:rsidRPr="00731DDC" w:rsidRDefault="00CD7D76" w:rsidP="00731DD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Принцип воспитывающего обучения.</w:t>
      </w:r>
      <w:r w:rsidRPr="00731DDC">
        <w:rPr>
          <w:rFonts w:ascii="Times New Roman" w:eastAsia="Times New Roman" w:hAnsi="Times New Roman" w:cs="Times New Roman"/>
          <w:i/>
          <w:iCs/>
          <w:color w:val="000000"/>
          <w:sz w:val="24"/>
          <w:szCs w:val="24"/>
        </w:rPr>
        <w:t> </w:t>
      </w:r>
      <w:r w:rsidRPr="00731DDC">
        <w:rPr>
          <w:rFonts w:ascii="Times New Roman" w:eastAsia="Times New Roman" w:hAnsi="Times New Roman" w:cs="Times New Roman"/>
          <w:color w:val="000000"/>
          <w:sz w:val="24"/>
          <w:szCs w:val="24"/>
          <w:lang w:val="ru-RU"/>
        </w:rPr>
        <w:t>В ходе освоения детьми программы происходит осуществление воспитания через содержание, методы и организацию обучения.</w:t>
      </w:r>
    </w:p>
    <w:p w14:paraId="2BBE82FB" w14:textId="4C52FE33" w:rsidR="00CD7D76" w:rsidRPr="00731DDC" w:rsidRDefault="00CD7D76" w:rsidP="00731DD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lastRenderedPageBreak/>
        <w:t>Принцип сознательности и активности.</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 xml:space="preserve">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w:t>
      </w:r>
    </w:p>
    <w:p w14:paraId="46B3B465" w14:textId="77777777" w:rsidR="00CD7D76" w:rsidRPr="00731DDC" w:rsidRDefault="00CD7D76" w:rsidP="00731DD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Принцип наглядности.</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При показе шахматной партии на демонстрационной доске, выделяются важнейшие моменты, привлекается к ним внимание учащихся с целью осмысления ими связей между событиями на шахматной доске. На занятиях используется объяснение, а затем полученные представления закрепляются наглядными, конкретными примерами. Для этого показывается какая-либо типичная комбинация, технический приём и т.п., после чего учащиеся самостоятельно выполняют аналогичные задания.</w:t>
      </w:r>
    </w:p>
    <w:p w14:paraId="771C5F07" w14:textId="77777777" w:rsidR="00CD7D76" w:rsidRPr="00731DDC" w:rsidRDefault="00CD7D76" w:rsidP="00731DD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Принцип систематичности и последовательности.</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w:t>
      </w:r>
    </w:p>
    <w:p w14:paraId="167695AB" w14:textId="77777777" w:rsidR="00CD7D76" w:rsidRPr="00731DDC" w:rsidRDefault="00CD7D76" w:rsidP="00731DD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Принцип доступности.</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Этот принцип означает, что учебный материал должен соответствовать возрасту, индивидуальным особенностям, уровню подготовленности.</w:t>
      </w:r>
    </w:p>
    <w:p w14:paraId="5E5879FD" w14:textId="3437760F" w:rsidR="00CD7D76" w:rsidRPr="00731DDC" w:rsidRDefault="00CD7D76" w:rsidP="00731DD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i/>
          <w:iCs/>
          <w:color w:val="000000"/>
          <w:sz w:val="24"/>
          <w:szCs w:val="24"/>
          <w:lang w:val="ru-RU"/>
        </w:rPr>
        <w:t>Принцип прочности.</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Прочность знаний, умений и навыков обеспечивается повторением, закреплением учебного материала.</w:t>
      </w:r>
      <w:r w:rsidR="007D1312" w:rsidRPr="00731DDC">
        <w:rPr>
          <w:rFonts w:ascii="Times New Roman" w:eastAsia="Times New Roman" w:hAnsi="Times New Roman" w:cs="Times New Roman"/>
          <w:color w:val="000000"/>
          <w:sz w:val="24"/>
          <w:szCs w:val="24"/>
          <w:lang w:val="ru-RU"/>
        </w:rPr>
        <w:t xml:space="preserve"> </w:t>
      </w:r>
      <w:r w:rsidRPr="00731DDC">
        <w:rPr>
          <w:rFonts w:ascii="Times New Roman" w:eastAsia="Times New Roman" w:hAnsi="Times New Roman" w:cs="Times New Roman"/>
          <w:color w:val="000000"/>
          <w:sz w:val="24"/>
          <w:szCs w:val="24"/>
        </w:rPr>
        <w:t>В программе сформулированы контрольные вопросы по проверке знаний.</w:t>
      </w:r>
    </w:p>
    <w:p w14:paraId="473828C4" w14:textId="0CE3DCF3" w:rsidR="00CD7D76" w:rsidRPr="00731DDC" w:rsidRDefault="00CD7D76"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Наиболее ярко принцип прочности проявляется при анализе партий учащихся. В этот момент можно повторить любой раздел программы, проверить знания, умения, навыки, напомнить содержание тех или иных шахматных понятий, подсказать способ их применения в конкретной шахматной позиции. 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также приобщить детей к творческому процессу, развиваю</w:t>
      </w:r>
      <w:r w:rsidR="00731DDC">
        <w:rPr>
          <w:rFonts w:ascii="Times New Roman" w:eastAsia="Times New Roman" w:hAnsi="Times New Roman" w:cs="Times New Roman"/>
          <w:color w:val="000000"/>
          <w:sz w:val="24"/>
          <w:szCs w:val="24"/>
          <w:lang w:val="ru-RU"/>
        </w:rPr>
        <w:t>щему мыслительную деятельность.</w:t>
      </w:r>
    </w:p>
    <w:p w14:paraId="46855B25" w14:textId="6AAAACB8" w:rsidR="007D1312" w:rsidRPr="00731DDC" w:rsidRDefault="007D1312" w:rsidP="00731DDC">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      Программа рассчитана на детей от 9 до 11 лет. В учебные группы принимаются все желающие без специального отбора с обязательной справкой от врача о допуске к занятиям. Группы составляются примерно одного возраста (разница в возрасте допускается 1 -2 года).</w:t>
      </w:r>
    </w:p>
    <w:p w14:paraId="050686B7"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Форма обучения</w:t>
      </w:r>
    </w:p>
    <w:p w14:paraId="666AE003"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Форма обучения – очная. </w:t>
      </w:r>
    </w:p>
    <w:p w14:paraId="2D20C282"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Формы организации деятельности</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учащихся: - индивидуально-групповая; - индивидуальная; - групповая.</w:t>
      </w:r>
    </w:p>
    <w:p w14:paraId="5CD2D2E3"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Особенности организации образовательного процесса</w:t>
      </w:r>
    </w:p>
    <w:p w14:paraId="121CC23C"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731DDC">
        <w:rPr>
          <w:rFonts w:ascii="Times New Roman" w:eastAsia="Times New Roman" w:hAnsi="Times New Roman" w:cs="Times New Roman"/>
          <w:color w:val="000000"/>
          <w:sz w:val="24"/>
          <w:szCs w:val="24"/>
          <w:lang w:val="ru-RU"/>
        </w:rPr>
        <w:t>Состав группы – постоянный. Стартовый уровень</w:t>
      </w:r>
      <w:r w:rsidRPr="00731DDC">
        <w:rPr>
          <w:rFonts w:ascii="Times New Roman" w:eastAsia="Times New Roman" w:hAnsi="Times New Roman" w:cs="Times New Roman"/>
          <w:b/>
          <w:bCs/>
          <w:color w:val="000000"/>
          <w:sz w:val="24"/>
          <w:szCs w:val="24"/>
          <w:lang w:val="ru-RU"/>
        </w:rPr>
        <w:t xml:space="preserve"> </w:t>
      </w:r>
    </w:p>
    <w:p w14:paraId="1EF12A41" w14:textId="30B10515"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Условия набора учащихся:</w:t>
      </w:r>
      <w:r w:rsidRPr="00731DDC">
        <w:rPr>
          <w:rFonts w:ascii="Times New Roman" w:eastAsia="Times New Roman" w:hAnsi="Times New Roman" w:cs="Times New Roman"/>
          <w:b/>
          <w:bCs/>
          <w:color w:val="000000"/>
          <w:sz w:val="24"/>
          <w:szCs w:val="24"/>
        </w:rPr>
        <w:t> </w:t>
      </w:r>
      <w:r w:rsidRPr="00731DDC">
        <w:rPr>
          <w:rFonts w:ascii="Times New Roman" w:eastAsia="Times New Roman" w:hAnsi="Times New Roman" w:cs="Times New Roman"/>
          <w:color w:val="000000"/>
          <w:sz w:val="24"/>
          <w:szCs w:val="24"/>
          <w:lang w:val="ru-RU"/>
        </w:rPr>
        <w:t xml:space="preserve">Группы формируются на условиях свободного набора. </w:t>
      </w:r>
    </w:p>
    <w:p w14:paraId="24EEC6A6"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Объем и срок освоения программы</w:t>
      </w:r>
    </w:p>
    <w:p w14:paraId="77478945"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Данная программа рассчитана на 1 год обучения.</w:t>
      </w:r>
    </w:p>
    <w:p w14:paraId="0E6A1A66"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Режим занятий, периодичность и продолжительность занятий</w:t>
      </w:r>
    </w:p>
    <w:p w14:paraId="17837820" w14:textId="215DD06E"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Общее количество в год: – 34 часа.</w:t>
      </w:r>
    </w:p>
    <w:p w14:paraId="29A41887" w14:textId="77777777"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Количество часов и занятий в неделю:</w:t>
      </w:r>
    </w:p>
    <w:p w14:paraId="174DAFAA" w14:textId="7FA0CF3A"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 -1 раз в неделю по 1 часу.</w:t>
      </w:r>
    </w:p>
    <w:p w14:paraId="07153D0C" w14:textId="0DC5D0AA" w:rsidR="007D1312"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Длительность занятий: 1 час – 4</w:t>
      </w:r>
      <w:r w:rsidR="00731DDC" w:rsidRPr="00731DDC">
        <w:rPr>
          <w:rFonts w:ascii="Times New Roman" w:eastAsia="Times New Roman" w:hAnsi="Times New Roman" w:cs="Times New Roman"/>
          <w:color w:val="000000"/>
          <w:sz w:val="24"/>
          <w:szCs w:val="24"/>
          <w:lang w:val="ru-RU"/>
        </w:rPr>
        <w:t>0</w:t>
      </w:r>
      <w:r w:rsidR="00731DDC">
        <w:rPr>
          <w:rFonts w:ascii="Times New Roman" w:eastAsia="Times New Roman" w:hAnsi="Times New Roman" w:cs="Times New Roman"/>
          <w:color w:val="000000"/>
          <w:sz w:val="24"/>
          <w:szCs w:val="24"/>
          <w:lang w:val="ru-RU"/>
        </w:rPr>
        <w:t xml:space="preserve"> мин.</w:t>
      </w:r>
    </w:p>
    <w:p w14:paraId="2AE25B61" w14:textId="77777777" w:rsidR="007D1312" w:rsidRPr="00731DDC" w:rsidRDefault="007D1312" w:rsidP="007D1312">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Цель и задачи программы</w:t>
      </w:r>
    </w:p>
    <w:p w14:paraId="48D85FCB" w14:textId="6C11CE4F"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Цель программы:</w:t>
      </w:r>
      <w:r w:rsidRPr="00731DDC">
        <w:rPr>
          <w:rFonts w:ascii="Times New Roman" w:eastAsia="Times New Roman" w:hAnsi="Times New Roman" w:cs="Times New Roman"/>
          <w:b/>
          <w:bCs/>
          <w:color w:val="000000"/>
          <w:sz w:val="24"/>
          <w:szCs w:val="24"/>
        </w:rPr>
        <w:t> </w:t>
      </w:r>
      <w:r w:rsidR="00CE4F3F">
        <w:rPr>
          <w:rFonts w:ascii="Times New Roman" w:eastAsia="Times New Roman" w:hAnsi="Times New Roman" w:cs="Times New Roman"/>
          <w:color w:val="000000"/>
          <w:sz w:val="24"/>
          <w:szCs w:val="24"/>
          <w:lang w:val="ru-RU"/>
        </w:rPr>
        <w:t>ф</w:t>
      </w:r>
      <w:r w:rsidRPr="00731DDC">
        <w:rPr>
          <w:rFonts w:ascii="Times New Roman" w:eastAsia="Times New Roman" w:hAnsi="Times New Roman" w:cs="Times New Roman"/>
          <w:color w:val="000000"/>
          <w:sz w:val="24"/>
          <w:szCs w:val="24"/>
          <w:lang w:val="ru-RU"/>
        </w:rPr>
        <w:t>ормирование у детей умения играть каждой фигурой в отдельности и в совокупности с другими фигурами без нарушений правил шахматного кодекса.</w:t>
      </w:r>
    </w:p>
    <w:p w14:paraId="2FDFDA7F"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Задачи :</w:t>
      </w:r>
    </w:p>
    <w:p w14:paraId="39CDF541"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Предметные:</w:t>
      </w:r>
    </w:p>
    <w:p w14:paraId="2D46A484"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1.Формировать универсальные учебные действия по предмету.</w:t>
      </w:r>
    </w:p>
    <w:p w14:paraId="0A2236FF"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2.Научить знаниями теории и практики шахматной игры.</w:t>
      </w:r>
    </w:p>
    <w:p w14:paraId="5DA47C59"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lastRenderedPageBreak/>
        <w:t>3.Формировать и развивать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w:t>
      </w:r>
    </w:p>
    <w:p w14:paraId="0A434684"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4.Подготовить к успешным выступлениям на различных соревнованиях.</w:t>
      </w:r>
    </w:p>
    <w:p w14:paraId="51F4E3CF" w14:textId="2D461B30" w:rsidR="007D1312" w:rsidRPr="00731DDC" w:rsidRDefault="00731DDC"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r w:rsidR="007D1312" w:rsidRPr="00731DDC">
        <w:rPr>
          <w:rFonts w:ascii="Times New Roman" w:eastAsia="Times New Roman" w:hAnsi="Times New Roman" w:cs="Times New Roman"/>
          <w:color w:val="000000"/>
          <w:sz w:val="24"/>
          <w:szCs w:val="24"/>
          <w:lang w:val="ru-RU"/>
        </w:rPr>
        <w:t>.Выявить способных и талантливых спортсменов для дальнейшего совершенствования спортивного мастерства.</w:t>
      </w:r>
    </w:p>
    <w:p w14:paraId="3AD45C55" w14:textId="59A61962" w:rsidR="007D1312" w:rsidRPr="00731DDC" w:rsidRDefault="00731DDC"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r w:rsidR="007D1312" w:rsidRPr="00731DDC">
        <w:rPr>
          <w:rFonts w:ascii="Times New Roman" w:eastAsia="Times New Roman" w:hAnsi="Times New Roman" w:cs="Times New Roman"/>
          <w:color w:val="000000"/>
          <w:sz w:val="24"/>
          <w:szCs w:val="24"/>
          <w:lang w:val="ru-RU"/>
        </w:rPr>
        <w:t>.Научить использовать новейшие электронные и компьютерные технологии для изучения и получения учащимися шахматного опыта.</w:t>
      </w:r>
    </w:p>
    <w:p w14:paraId="7FE70470"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b/>
          <w:color w:val="000000"/>
          <w:sz w:val="24"/>
          <w:szCs w:val="24"/>
          <w:lang w:val="ru-RU"/>
        </w:rPr>
      </w:pPr>
      <w:r w:rsidRPr="00731DDC">
        <w:rPr>
          <w:rFonts w:ascii="Times New Roman" w:eastAsia="Times New Roman" w:hAnsi="Times New Roman" w:cs="Times New Roman"/>
          <w:b/>
          <w:color w:val="000000"/>
          <w:sz w:val="24"/>
          <w:szCs w:val="24"/>
          <w:lang w:val="ru-RU"/>
        </w:rPr>
        <w:t>Метапредметные</w:t>
      </w:r>
      <w:r w:rsidRPr="00731DDC">
        <w:rPr>
          <w:rFonts w:ascii="Times New Roman" w:eastAsia="Times New Roman" w:hAnsi="Times New Roman" w:cs="Times New Roman"/>
          <w:b/>
          <w:bCs/>
          <w:color w:val="000000"/>
          <w:sz w:val="24"/>
          <w:szCs w:val="24"/>
          <w:lang w:val="ru-RU"/>
        </w:rPr>
        <w:t>:</w:t>
      </w:r>
    </w:p>
    <w:p w14:paraId="5CA23B8A" w14:textId="6FA20B1F"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1.Развивать у учеников инициативы, логики, памяти, внимания, пространственного мышления, индивидуальности, самообладания, самостоятельности, эстетического вкуса и понимания красоты шахматных этюдов и комбинаций.</w:t>
      </w:r>
    </w:p>
    <w:p w14:paraId="56D30AE7" w14:textId="0A45B31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2.Развивать мотивации личности к познанию и творчеству.</w:t>
      </w:r>
    </w:p>
    <w:p w14:paraId="79561DBA"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3.Развивать личностный потенциал.</w:t>
      </w:r>
    </w:p>
    <w:p w14:paraId="77BF524B"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4.Развивать коммуникативные навыки и качества личности.</w:t>
      </w:r>
    </w:p>
    <w:p w14:paraId="01C4EC7A"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5.Формировать навыки здорового образа жизни.</w:t>
      </w:r>
    </w:p>
    <w:p w14:paraId="6AD24466" w14:textId="410C61E5"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6.Развивать качества «сильной</w:t>
      </w:r>
      <w:r w:rsidR="00731DDC">
        <w:rPr>
          <w:rFonts w:ascii="Times New Roman" w:eastAsia="Times New Roman" w:hAnsi="Times New Roman" w:cs="Times New Roman"/>
          <w:color w:val="000000"/>
          <w:sz w:val="24"/>
          <w:szCs w:val="24"/>
          <w:lang w:val="ru-RU"/>
        </w:rPr>
        <w:t xml:space="preserve"> личности», уверенности в себе.</w:t>
      </w:r>
    </w:p>
    <w:p w14:paraId="1F96F0D2"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Личностные:</w:t>
      </w:r>
    </w:p>
    <w:p w14:paraId="7CA17430"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1.Воспитывать общекультурные компетенции: умение применять на практике полученные шахматные знания, применять теорию на соревнованиях, грамотно вести шахматную борьбу за доской.</w:t>
      </w:r>
    </w:p>
    <w:p w14:paraId="58F355B7"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2.Воспитывать и развивать интерес учащихся к шахматам, к самостоятельной работе и творчеству.</w:t>
      </w:r>
    </w:p>
    <w:p w14:paraId="0A2C2620"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3.Формировать высоконравственного, творческого и компетентного гражданина России.</w:t>
      </w:r>
    </w:p>
    <w:p w14:paraId="5ABF4887"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4.Формировать социально-нравственные и культурные ценности человека.</w:t>
      </w:r>
    </w:p>
    <w:p w14:paraId="774E5801"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5.Формировать устойчивую мотивацию к занятиям шахматами и на участие в различных шахматных турнирах, соревнованиях района.</w:t>
      </w:r>
    </w:p>
    <w:p w14:paraId="13930CF6" w14:textId="37EE08B8" w:rsidR="007D1312" w:rsidRPr="00731DDC" w:rsidRDefault="00731DDC"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r w:rsidR="007D1312" w:rsidRPr="00731DDC">
        <w:rPr>
          <w:rFonts w:ascii="Times New Roman" w:eastAsia="Times New Roman" w:hAnsi="Times New Roman" w:cs="Times New Roman"/>
          <w:color w:val="000000"/>
          <w:sz w:val="24"/>
          <w:szCs w:val="24"/>
          <w:lang w:val="ru-RU"/>
        </w:rPr>
        <w:t>.Пропагандировать шахматный спорт.</w:t>
      </w:r>
    </w:p>
    <w:p w14:paraId="0B64F0BE" w14:textId="170C4ADA" w:rsidR="007D1312" w:rsidRPr="00731DDC" w:rsidRDefault="00731DDC"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r w:rsidR="007D1312" w:rsidRPr="00731DDC">
        <w:rPr>
          <w:rFonts w:ascii="Times New Roman" w:eastAsia="Times New Roman" w:hAnsi="Times New Roman" w:cs="Times New Roman"/>
          <w:color w:val="000000"/>
          <w:sz w:val="24"/>
          <w:szCs w:val="24"/>
          <w:lang w:val="ru-RU"/>
        </w:rPr>
        <w:t>.Формировать навык дисциплины, чувства коллективизма, ответственности.</w:t>
      </w:r>
    </w:p>
    <w:p w14:paraId="3A74656B"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731DDC">
        <w:rPr>
          <w:rFonts w:ascii="Times New Roman" w:eastAsia="Times New Roman" w:hAnsi="Times New Roman" w:cs="Times New Roman"/>
          <w:b/>
          <w:bCs/>
          <w:color w:val="000000"/>
          <w:sz w:val="24"/>
          <w:szCs w:val="24"/>
          <w:lang w:val="ru-RU"/>
        </w:rPr>
        <w:t>Формы проведения занятий:</w:t>
      </w:r>
    </w:p>
    <w:p w14:paraId="1E637CC9"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 Практикум.</w:t>
      </w:r>
    </w:p>
    <w:p w14:paraId="69B6E65C"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 Контрольная работа.</w:t>
      </w:r>
    </w:p>
    <w:p w14:paraId="28B0523B"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 Сеанс одновременной игры.</w:t>
      </w:r>
    </w:p>
    <w:p w14:paraId="0F4F701D"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4. Турнир.</w:t>
      </w:r>
    </w:p>
    <w:p w14:paraId="758CB15E"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5. Блиц-турнир.</w:t>
      </w:r>
    </w:p>
    <w:p w14:paraId="317D6321"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6. Конкурс.</w:t>
      </w:r>
    </w:p>
    <w:p w14:paraId="3250A5C2"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7. Лекция.</w:t>
      </w:r>
    </w:p>
    <w:p w14:paraId="5AF3C2DD"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8. Турнир.</w:t>
      </w:r>
    </w:p>
    <w:p w14:paraId="54878BC0"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9. Беседа.</w:t>
      </w:r>
    </w:p>
    <w:p w14:paraId="6F091B11"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10. Семинар.</w:t>
      </w:r>
    </w:p>
    <w:p w14:paraId="4B603E9B"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11. Анализ партий.</w:t>
      </w:r>
    </w:p>
    <w:p w14:paraId="464E9BA5"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12. Консультационная партия.</w:t>
      </w:r>
    </w:p>
    <w:p w14:paraId="50B5F2E4"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При организации учебных занятий используются следующие</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b/>
          <w:bCs/>
          <w:color w:val="000000"/>
          <w:sz w:val="24"/>
          <w:szCs w:val="24"/>
          <w:lang w:val="ru-RU"/>
        </w:rPr>
        <w:t>методы обучения</w:t>
      </w:r>
      <w:r w:rsidRPr="00731DDC">
        <w:rPr>
          <w:rFonts w:ascii="Times New Roman" w:eastAsia="Times New Roman" w:hAnsi="Times New Roman" w:cs="Times New Roman"/>
          <w:color w:val="000000"/>
          <w:sz w:val="24"/>
          <w:szCs w:val="24"/>
          <w:lang w:val="ru-RU"/>
        </w:rPr>
        <w:t>:</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b/>
          <w:bCs/>
          <w:i/>
          <w:iCs/>
          <w:color w:val="000000"/>
          <w:sz w:val="24"/>
          <w:szCs w:val="24"/>
          <w:lang w:val="ru-RU"/>
        </w:rPr>
        <w:t>По внешним признакам деятельности педагога и учащихся:</w:t>
      </w:r>
    </w:p>
    <w:p w14:paraId="6F33E885"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Словесный</w:t>
      </w:r>
      <w:r w:rsidRPr="00731DDC">
        <w:rPr>
          <w:rFonts w:ascii="Times New Roman" w:eastAsia="Times New Roman" w:hAnsi="Times New Roman" w:cs="Times New Roman"/>
          <w:color w:val="000000"/>
          <w:sz w:val="24"/>
          <w:szCs w:val="24"/>
          <w:lang w:val="ru-RU"/>
        </w:rPr>
        <w:t>-беседа, лекция, обсуждение, рассказ, анализ.</w:t>
      </w:r>
    </w:p>
    <w:p w14:paraId="356C3266"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Наглядный -</w:t>
      </w:r>
      <w:r w:rsidRPr="00731DDC">
        <w:rPr>
          <w:rFonts w:ascii="Times New Roman" w:eastAsia="Times New Roman" w:hAnsi="Times New Roman" w:cs="Times New Roman"/>
          <w:i/>
          <w:iCs/>
          <w:color w:val="000000"/>
          <w:sz w:val="24"/>
          <w:szCs w:val="24"/>
        </w:rPr>
        <w:t> </w:t>
      </w:r>
      <w:r w:rsidRPr="00731DDC">
        <w:rPr>
          <w:rFonts w:ascii="Times New Roman" w:eastAsia="Times New Roman" w:hAnsi="Times New Roman" w:cs="Times New Roman"/>
          <w:color w:val="000000"/>
          <w:sz w:val="24"/>
          <w:szCs w:val="24"/>
          <w:lang w:val="ru-RU"/>
        </w:rPr>
        <w:t>показ педагогом вариантов ходов шахматных фигур на демонстрационной доске, просмотр презентации.</w:t>
      </w:r>
    </w:p>
    <w:p w14:paraId="12D6451B"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Практический -</w:t>
      </w:r>
      <w:r w:rsidRPr="00731DDC">
        <w:rPr>
          <w:rFonts w:ascii="Times New Roman" w:eastAsia="Times New Roman" w:hAnsi="Times New Roman" w:cs="Times New Roman"/>
          <w:i/>
          <w:iCs/>
          <w:color w:val="000000"/>
          <w:sz w:val="24"/>
          <w:szCs w:val="24"/>
        </w:rPr>
        <w:t> </w:t>
      </w:r>
      <w:r w:rsidRPr="00731DDC">
        <w:rPr>
          <w:rFonts w:ascii="Times New Roman" w:eastAsia="Times New Roman" w:hAnsi="Times New Roman" w:cs="Times New Roman"/>
          <w:color w:val="000000"/>
          <w:sz w:val="24"/>
          <w:szCs w:val="24"/>
          <w:lang w:val="ru-RU"/>
        </w:rPr>
        <w:t>турниры, блицтурниры, решение комбинаций и шахматных задач, тренинги, анализ решения задач, консультационные партии, сеанс одновременной игры.</w:t>
      </w:r>
    </w:p>
    <w:p w14:paraId="4125CC50"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i/>
          <w:iCs/>
          <w:color w:val="000000"/>
          <w:sz w:val="24"/>
          <w:szCs w:val="24"/>
          <w:lang w:val="ru-RU"/>
        </w:rPr>
        <w:t>По степени активности познавательной деятельности учащихся:</w:t>
      </w:r>
    </w:p>
    <w:p w14:paraId="621BF90B"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Объяснительно-иллюстративные</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 учащиеся воспринимают и усваивают готовую информацию.</w:t>
      </w:r>
    </w:p>
    <w:p w14:paraId="662E0EFC"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lastRenderedPageBreak/>
        <w:t>Репродуктивный</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14:paraId="1001BA48"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Исследовательский</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14:paraId="2D5422BD"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i/>
          <w:iCs/>
          <w:color w:val="000000"/>
          <w:sz w:val="24"/>
          <w:szCs w:val="24"/>
          <w:lang w:val="ru-RU"/>
        </w:rPr>
        <w:t>По логичности подхода:</w:t>
      </w:r>
    </w:p>
    <w:p w14:paraId="0FC58A8C"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Аналитический</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 анализ партий и учебных позиций, анализ итогов турниров и конкурсов решения задач.</w:t>
      </w:r>
    </w:p>
    <w:p w14:paraId="2860E731"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i/>
          <w:iCs/>
          <w:color w:val="000000"/>
          <w:sz w:val="24"/>
          <w:szCs w:val="24"/>
          <w:lang w:val="ru-RU"/>
        </w:rPr>
        <w:t>По критерию степени самостоятельности и творчества в деятельности учащихся:</w:t>
      </w:r>
    </w:p>
    <w:p w14:paraId="5F997077" w14:textId="13628EE7" w:rsidR="006230C3" w:rsidRPr="00731DDC" w:rsidRDefault="007D1312"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Частично-поисковый</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 учащиеся участвуют в коллективном поиске, в процессе решения шахматных задач, разборе учебных п</w:t>
      </w:r>
      <w:r w:rsidR="00731DDC">
        <w:rPr>
          <w:rFonts w:ascii="Times New Roman" w:eastAsia="Times New Roman" w:hAnsi="Times New Roman" w:cs="Times New Roman"/>
          <w:color w:val="000000"/>
          <w:sz w:val="24"/>
          <w:szCs w:val="24"/>
          <w:lang w:val="ru-RU"/>
        </w:rPr>
        <w:t>артий, консультационные партии.</w:t>
      </w:r>
    </w:p>
    <w:p w14:paraId="6E78A8E6" w14:textId="77777777" w:rsidR="007D1312" w:rsidRPr="00731DDC" w:rsidRDefault="007D1312" w:rsidP="007D1312">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Содержание программы</w:t>
      </w:r>
    </w:p>
    <w:p w14:paraId="25F46BFA" w14:textId="7A1AE378" w:rsidR="007D1312" w:rsidRPr="00731DDC" w:rsidRDefault="007D1312" w:rsidP="007D1312">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731DDC">
        <w:rPr>
          <w:rFonts w:ascii="Times New Roman" w:eastAsia="Times New Roman" w:hAnsi="Times New Roman" w:cs="Times New Roman"/>
          <w:b/>
          <w:bCs/>
          <w:color w:val="000000"/>
          <w:sz w:val="24"/>
          <w:szCs w:val="24"/>
          <w:lang w:val="ru-RU"/>
        </w:rPr>
        <w:t>Учебно-тематический  план 1 года обучения</w:t>
      </w:r>
    </w:p>
    <w:p w14:paraId="2CDF295E" w14:textId="77777777" w:rsidR="007D1312" w:rsidRPr="00731DDC" w:rsidRDefault="007D1312" w:rsidP="007D1312">
      <w:pPr>
        <w:shd w:val="clear" w:color="auto" w:fill="FFFFFF"/>
        <w:spacing w:after="0" w:line="240" w:lineRule="auto"/>
        <w:jc w:val="both"/>
        <w:rPr>
          <w:rFonts w:ascii="Times New Roman" w:eastAsia="Times New Roman" w:hAnsi="Times New Roman" w:cs="Times New Roman"/>
          <w:b/>
          <w:bCs/>
          <w:color w:val="000000"/>
          <w:sz w:val="24"/>
          <w:szCs w:val="24"/>
          <w:lang w:val="ru-RU"/>
        </w:rPr>
      </w:pPr>
    </w:p>
    <w:tbl>
      <w:tblPr>
        <w:tblStyle w:val="a6"/>
        <w:tblW w:w="0" w:type="auto"/>
        <w:tblLook w:val="04A0" w:firstRow="1" w:lastRow="0" w:firstColumn="1" w:lastColumn="0" w:noHBand="0" w:noVBand="1"/>
      </w:tblPr>
      <w:tblGrid>
        <w:gridCol w:w="630"/>
        <w:gridCol w:w="2663"/>
        <w:gridCol w:w="1522"/>
        <w:gridCol w:w="1527"/>
        <w:gridCol w:w="1557"/>
        <w:gridCol w:w="1672"/>
      </w:tblGrid>
      <w:tr w:rsidR="007D1312" w:rsidRPr="00731DDC" w14:paraId="2C4F7FBB"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0842C2EF"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 П/П</w:t>
            </w:r>
          </w:p>
        </w:tc>
        <w:tc>
          <w:tcPr>
            <w:tcW w:w="2712" w:type="dxa"/>
            <w:tcBorders>
              <w:top w:val="single" w:sz="4" w:space="0" w:color="auto"/>
              <w:left w:val="single" w:sz="4" w:space="0" w:color="auto"/>
              <w:bottom w:val="single" w:sz="4" w:space="0" w:color="auto"/>
              <w:right w:val="single" w:sz="4" w:space="0" w:color="auto"/>
            </w:tcBorders>
            <w:hideMark/>
          </w:tcPr>
          <w:p w14:paraId="043CFEC1"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Название темы</w:t>
            </w:r>
          </w:p>
        </w:tc>
        <w:tc>
          <w:tcPr>
            <w:tcW w:w="1561" w:type="dxa"/>
            <w:tcBorders>
              <w:top w:val="single" w:sz="4" w:space="0" w:color="auto"/>
              <w:left w:val="single" w:sz="4" w:space="0" w:color="auto"/>
              <w:bottom w:val="single" w:sz="4" w:space="0" w:color="auto"/>
              <w:right w:val="single" w:sz="4" w:space="0" w:color="auto"/>
            </w:tcBorders>
            <w:hideMark/>
          </w:tcPr>
          <w:p w14:paraId="3305E0DF"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Общее кол-во час</w:t>
            </w:r>
          </w:p>
        </w:tc>
        <w:tc>
          <w:tcPr>
            <w:tcW w:w="1564" w:type="dxa"/>
            <w:tcBorders>
              <w:top w:val="single" w:sz="4" w:space="0" w:color="auto"/>
              <w:left w:val="single" w:sz="4" w:space="0" w:color="auto"/>
              <w:bottom w:val="single" w:sz="4" w:space="0" w:color="auto"/>
              <w:right w:val="single" w:sz="4" w:space="0" w:color="auto"/>
            </w:tcBorders>
            <w:hideMark/>
          </w:tcPr>
          <w:p w14:paraId="03908BAE"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 xml:space="preserve">Теория </w:t>
            </w:r>
          </w:p>
        </w:tc>
        <w:tc>
          <w:tcPr>
            <w:tcW w:w="1581" w:type="dxa"/>
            <w:tcBorders>
              <w:top w:val="single" w:sz="4" w:space="0" w:color="auto"/>
              <w:left w:val="single" w:sz="4" w:space="0" w:color="auto"/>
              <w:bottom w:val="single" w:sz="4" w:space="0" w:color="auto"/>
              <w:right w:val="single" w:sz="4" w:space="0" w:color="auto"/>
            </w:tcBorders>
            <w:hideMark/>
          </w:tcPr>
          <w:p w14:paraId="5B4B3C52"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Практика</w:t>
            </w:r>
          </w:p>
        </w:tc>
        <w:tc>
          <w:tcPr>
            <w:tcW w:w="1592" w:type="dxa"/>
            <w:tcBorders>
              <w:top w:val="single" w:sz="4" w:space="0" w:color="auto"/>
              <w:left w:val="single" w:sz="4" w:space="0" w:color="auto"/>
              <w:bottom w:val="single" w:sz="4" w:space="0" w:color="auto"/>
              <w:right w:val="single" w:sz="4" w:space="0" w:color="auto"/>
            </w:tcBorders>
            <w:hideMark/>
          </w:tcPr>
          <w:p w14:paraId="7055F2C6"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Формы аттестации</w:t>
            </w:r>
          </w:p>
        </w:tc>
      </w:tr>
      <w:tr w:rsidR="007D1312" w:rsidRPr="00731DDC" w14:paraId="5C18F349"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00E3EEB2"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2712" w:type="dxa"/>
            <w:tcBorders>
              <w:top w:val="single" w:sz="4" w:space="0" w:color="auto"/>
              <w:left w:val="single" w:sz="4" w:space="0" w:color="auto"/>
              <w:bottom w:val="single" w:sz="4" w:space="0" w:color="auto"/>
              <w:right w:val="single" w:sz="4" w:space="0" w:color="auto"/>
            </w:tcBorders>
            <w:hideMark/>
          </w:tcPr>
          <w:p w14:paraId="4348DA43" w14:textId="732EE8AF" w:rsidR="007D1312" w:rsidRPr="00731DDC" w:rsidRDefault="007D1312" w:rsidP="00731DDC">
            <w:pPr>
              <w:spacing w:after="0" w:line="240" w:lineRule="auto"/>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Вводно</w:t>
            </w:r>
            <w:r w:rsidR="00442DA4" w:rsidRPr="00731DDC">
              <w:rPr>
                <w:rFonts w:ascii="Times New Roman" w:eastAsia="Times New Roman" w:hAnsi="Times New Roman" w:cs="Times New Roman"/>
                <w:color w:val="000000"/>
                <w:sz w:val="24"/>
                <w:szCs w:val="24"/>
                <w:lang w:val="ru-RU"/>
              </w:rPr>
              <w:t>е</w:t>
            </w:r>
            <w:r w:rsidRPr="00731DDC">
              <w:rPr>
                <w:rFonts w:ascii="Times New Roman" w:eastAsia="Times New Roman" w:hAnsi="Times New Roman" w:cs="Times New Roman"/>
                <w:color w:val="000000"/>
                <w:sz w:val="24"/>
                <w:szCs w:val="24"/>
                <w:lang w:val="ru-RU"/>
              </w:rPr>
              <w:t xml:space="preserve"> занятие. Инстуктаж по ТБ.</w:t>
            </w:r>
          </w:p>
        </w:tc>
        <w:tc>
          <w:tcPr>
            <w:tcW w:w="1561" w:type="dxa"/>
            <w:tcBorders>
              <w:top w:val="single" w:sz="4" w:space="0" w:color="auto"/>
              <w:left w:val="single" w:sz="4" w:space="0" w:color="auto"/>
              <w:bottom w:val="single" w:sz="4" w:space="0" w:color="auto"/>
              <w:right w:val="single" w:sz="4" w:space="0" w:color="auto"/>
            </w:tcBorders>
            <w:hideMark/>
          </w:tcPr>
          <w:p w14:paraId="5CEA0DA3"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564" w:type="dxa"/>
            <w:tcBorders>
              <w:top w:val="single" w:sz="4" w:space="0" w:color="auto"/>
              <w:left w:val="single" w:sz="4" w:space="0" w:color="auto"/>
              <w:bottom w:val="single" w:sz="4" w:space="0" w:color="auto"/>
              <w:right w:val="single" w:sz="4" w:space="0" w:color="auto"/>
            </w:tcBorders>
            <w:hideMark/>
          </w:tcPr>
          <w:p w14:paraId="1A1A0E98"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4AE91AA"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w:t>
            </w:r>
          </w:p>
        </w:tc>
        <w:tc>
          <w:tcPr>
            <w:tcW w:w="1592" w:type="dxa"/>
            <w:tcBorders>
              <w:top w:val="single" w:sz="4" w:space="0" w:color="auto"/>
              <w:left w:val="single" w:sz="4" w:space="0" w:color="auto"/>
              <w:bottom w:val="single" w:sz="4" w:space="0" w:color="auto"/>
              <w:right w:val="single" w:sz="4" w:space="0" w:color="auto"/>
            </w:tcBorders>
          </w:tcPr>
          <w:p w14:paraId="68172CA7"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r>
      <w:tr w:rsidR="007D1312" w:rsidRPr="00731DDC" w14:paraId="0814B721"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443A1195"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2.</w:t>
            </w:r>
          </w:p>
        </w:tc>
        <w:tc>
          <w:tcPr>
            <w:tcW w:w="2712" w:type="dxa"/>
            <w:tcBorders>
              <w:top w:val="single" w:sz="4" w:space="0" w:color="auto"/>
              <w:left w:val="single" w:sz="4" w:space="0" w:color="auto"/>
              <w:bottom w:val="single" w:sz="4" w:space="0" w:color="auto"/>
              <w:right w:val="single" w:sz="4" w:space="0" w:color="auto"/>
            </w:tcBorders>
            <w:hideMark/>
          </w:tcPr>
          <w:p w14:paraId="02C167B6" w14:textId="6FA6F2F5" w:rsidR="007D1312" w:rsidRPr="00731DDC" w:rsidRDefault="007D1312" w:rsidP="00731DDC">
            <w:pPr>
              <w:spacing w:after="0" w:line="240" w:lineRule="auto"/>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Первоначальное поняти</w:t>
            </w:r>
            <w:r w:rsidR="00442DA4" w:rsidRPr="00731DDC">
              <w:rPr>
                <w:rFonts w:ascii="Times New Roman" w:eastAsia="Times New Roman" w:hAnsi="Times New Roman" w:cs="Times New Roman"/>
                <w:color w:val="000000"/>
                <w:sz w:val="24"/>
                <w:szCs w:val="24"/>
                <w:lang w:val="ru-RU"/>
              </w:rPr>
              <w:t>е</w:t>
            </w:r>
            <w:r w:rsidRPr="00731DDC">
              <w:rPr>
                <w:rFonts w:ascii="Times New Roman" w:eastAsia="Times New Roman" w:hAnsi="Times New Roman" w:cs="Times New Roman"/>
                <w:color w:val="000000"/>
                <w:sz w:val="24"/>
                <w:szCs w:val="24"/>
              </w:rPr>
              <w:t>. Тактика.</w:t>
            </w:r>
          </w:p>
        </w:tc>
        <w:tc>
          <w:tcPr>
            <w:tcW w:w="1561" w:type="dxa"/>
            <w:tcBorders>
              <w:top w:val="single" w:sz="4" w:space="0" w:color="auto"/>
              <w:left w:val="single" w:sz="4" w:space="0" w:color="auto"/>
              <w:bottom w:val="single" w:sz="4" w:space="0" w:color="auto"/>
              <w:right w:val="single" w:sz="4" w:space="0" w:color="auto"/>
            </w:tcBorders>
            <w:hideMark/>
          </w:tcPr>
          <w:p w14:paraId="50B457C8" w14:textId="218DE703"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6</w:t>
            </w:r>
          </w:p>
        </w:tc>
        <w:tc>
          <w:tcPr>
            <w:tcW w:w="1564" w:type="dxa"/>
            <w:tcBorders>
              <w:top w:val="single" w:sz="4" w:space="0" w:color="auto"/>
              <w:left w:val="single" w:sz="4" w:space="0" w:color="auto"/>
              <w:bottom w:val="single" w:sz="4" w:space="0" w:color="auto"/>
              <w:right w:val="single" w:sz="4" w:space="0" w:color="auto"/>
            </w:tcBorders>
            <w:hideMark/>
          </w:tcPr>
          <w:p w14:paraId="31986302" w14:textId="2E2EB41E"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w:t>
            </w:r>
          </w:p>
        </w:tc>
        <w:tc>
          <w:tcPr>
            <w:tcW w:w="1581" w:type="dxa"/>
            <w:tcBorders>
              <w:top w:val="single" w:sz="4" w:space="0" w:color="auto"/>
              <w:left w:val="single" w:sz="4" w:space="0" w:color="auto"/>
              <w:bottom w:val="single" w:sz="4" w:space="0" w:color="auto"/>
              <w:right w:val="single" w:sz="4" w:space="0" w:color="auto"/>
            </w:tcBorders>
            <w:hideMark/>
          </w:tcPr>
          <w:p w14:paraId="3E1B1BEB" w14:textId="50C0A2A9"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w:t>
            </w:r>
          </w:p>
        </w:tc>
        <w:tc>
          <w:tcPr>
            <w:tcW w:w="1592" w:type="dxa"/>
            <w:tcBorders>
              <w:top w:val="single" w:sz="4" w:space="0" w:color="auto"/>
              <w:left w:val="single" w:sz="4" w:space="0" w:color="auto"/>
              <w:bottom w:val="single" w:sz="4" w:space="0" w:color="auto"/>
              <w:right w:val="single" w:sz="4" w:space="0" w:color="auto"/>
            </w:tcBorders>
            <w:hideMark/>
          </w:tcPr>
          <w:p w14:paraId="310AD832"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Тест</w:t>
            </w:r>
          </w:p>
        </w:tc>
      </w:tr>
      <w:tr w:rsidR="007D1312" w:rsidRPr="00731DDC" w14:paraId="2F47B3E9"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1DC232F9"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3.</w:t>
            </w:r>
          </w:p>
        </w:tc>
        <w:tc>
          <w:tcPr>
            <w:tcW w:w="2712" w:type="dxa"/>
            <w:tcBorders>
              <w:top w:val="single" w:sz="4" w:space="0" w:color="auto"/>
              <w:left w:val="single" w:sz="4" w:space="0" w:color="auto"/>
              <w:bottom w:val="single" w:sz="4" w:space="0" w:color="auto"/>
              <w:right w:val="single" w:sz="4" w:space="0" w:color="auto"/>
            </w:tcBorders>
            <w:hideMark/>
          </w:tcPr>
          <w:p w14:paraId="3E2A46F6" w14:textId="77777777" w:rsidR="007D1312" w:rsidRPr="00731DDC" w:rsidRDefault="007D1312" w:rsidP="00731DDC">
            <w:pPr>
              <w:spacing w:after="0" w:line="240" w:lineRule="auto"/>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Стратегия.</w:t>
            </w:r>
          </w:p>
        </w:tc>
        <w:tc>
          <w:tcPr>
            <w:tcW w:w="1561" w:type="dxa"/>
            <w:tcBorders>
              <w:top w:val="single" w:sz="4" w:space="0" w:color="auto"/>
              <w:left w:val="single" w:sz="4" w:space="0" w:color="auto"/>
              <w:bottom w:val="single" w:sz="4" w:space="0" w:color="auto"/>
              <w:right w:val="single" w:sz="4" w:space="0" w:color="auto"/>
            </w:tcBorders>
            <w:hideMark/>
          </w:tcPr>
          <w:p w14:paraId="76F1104C" w14:textId="6D6E8CBA"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5</w:t>
            </w:r>
          </w:p>
        </w:tc>
        <w:tc>
          <w:tcPr>
            <w:tcW w:w="1564" w:type="dxa"/>
            <w:tcBorders>
              <w:top w:val="single" w:sz="4" w:space="0" w:color="auto"/>
              <w:left w:val="single" w:sz="4" w:space="0" w:color="auto"/>
              <w:bottom w:val="single" w:sz="4" w:space="0" w:color="auto"/>
              <w:right w:val="single" w:sz="4" w:space="0" w:color="auto"/>
            </w:tcBorders>
            <w:hideMark/>
          </w:tcPr>
          <w:p w14:paraId="190B3803" w14:textId="04D8889D"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w:t>
            </w:r>
          </w:p>
        </w:tc>
        <w:tc>
          <w:tcPr>
            <w:tcW w:w="1581" w:type="dxa"/>
            <w:tcBorders>
              <w:top w:val="single" w:sz="4" w:space="0" w:color="auto"/>
              <w:left w:val="single" w:sz="4" w:space="0" w:color="auto"/>
              <w:bottom w:val="single" w:sz="4" w:space="0" w:color="auto"/>
              <w:right w:val="single" w:sz="4" w:space="0" w:color="auto"/>
            </w:tcBorders>
            <w:hideMark/>
          </w:tcPr>
          <w:p w14:paraId="5E707D11" w14:textId="7C75548F"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w:t>
            </w:r>
          </w:p>
        </w:tc>
        <w:tc>
          <w:tcPr>
            <w:tcW w:w="1592" w:type="dxa"/>
            <w:tcBorders>
              <w:top w:val="single" w:sz="4" w:space="0" w:color="auto"/>
              <w:left w:val="single" w:sz="4" w:space="0" w:color="auto"/>
              <w:bottom w:val="single" w:sz="4" w:space="0" w:color="auto"/>
              <w:right w:val="single" w:sz="4" w:space="0" w:color="auto"/>
            </w:tcBorders>
            <w:hideMark/>
          </w:tcPr>
          <w:p w14:paraId="1C7AD4F0"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Соревнования</w:t>
            </w:r>
          </w:p>
        </w:tc>
      </w:tr>
      <w:tr w:rsidR="007D1312" w:rsidRPr="00731DDC" w14:paraId="75A4F735"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6CCDB860"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4.</w:t>
            </w:r>
          </w:p>
        </w:tc>
        <w:tc>
          <w:tcPr>
            <w:tcW w:w="2712" w:type="dxa"/>
            <w:tcBorders>
              <w:top w:val="single" w:sz="4" w:space="0" w:color="auto"/>
              <w:left w:val="single" w:sz="4" w:space="0" w:color="auto"/>
              <w:bottom w:val="single" w:sz="4" w:space="0" w:color="auto"/>
              <w:right w:val="single" w:sz="4" w:space="0" w:color="auto"/>
            </w:tcBorders>
            <w:hideMark/>
          </w:tcPr>
          <w:p w14:paraId="2B2726B3" w14:textId="77777777" w:rsidR="007D1312" w:rsidRPr="00731DDC" w:rsidRDefault="007D1312" w:rsidP="00731DDC">
            <w:pPr>
              <w:spacing w:after="0" w:line="240" w:lineRule="auto"/>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Эндшпиль.</w:t>
            </w:r>
          </w:p>
        </w:tc>
        <w:tc>
          <w:tcPr>
            <w:tcW w:w="1561" w:type="dxa"/>
            <w:tcBorders>
              <w:top w:val="single" w:sz="4" w:space="0" w:color="auto"/>
              <w:left w:val="single" w:sz="4" w:space="0" w:color="auto"/>
              <w:bottom w:val="single" w:sz="4" w:space="0" w:color="auto"/>
              <w:right w:val="single" w:sz="4" w:space="0" w:color="auto"/>
            </w:tcBorders>
            <w:hideMark/>
          </w:tcPr>
          <w:p w14:paraId="18046331" w14:textId="1C1EB84C"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5</w:t>
            </w:r>
          </w:p>
        </w:tc>
        <w:tc>
          <w:tcPr>
            <w:tcW w:w="1564" w:type="dxa"/>
            <w:tcBorders>
              <w:top w:val="single" w:sz="4" w:space="0" w:color="auto"/>
              <w:left w:val="single" w:sz="4" w:space="0" w:color="auto"/>
              <w:bottom w:val="single" w:sz="4" w:space="0" w:color="auto"/>
              <w:right w:val="single" w:sz="4" w:space="0" w:color="auto"/>
            </w:tcBorders>
            <w:hideMark/>
          </w:tcPr>
          <w:p w14:paraId="7B5E112F" w14:textId="0FFD32FF"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w:t>
            </w:r>
          </w:p>
        </w:tc>
        <w:tc>
          <w:tcPr>
            <w:tcW w:w="1581" w:type="dxa"/>
            <w:tcBorders>
              <w:top w:val="single" w:sz="4" w:space="0" w:color="auto"/>
              <w:left w:val="single" w:sz="4" w:space="0" w:color="auto"/>
              <w:bottom w:val="single" w:sz="4" w:space="0" w:color="auto"/>
              <w:right w:val="single" w:sz="4" w:space="0" w:color="auto"/>
            </w:tcBorders>
            <w:hideMark/>
          </w:tcPr>
          <w:p w14:paraId="62C635BA" w14:textId="548F7361"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w:t>
            </w:r>
          </w:p>
        </w:tc>
        <w:tc>
          <w:tcPr>
            <w:tcW w:w="1592" w:type="dxa"/>
            <w:tcBorders>
              <w:top w:val="single" w:sz="4" w:space="0" w:color="auto"/>
              <w:left w:val="single" w:sz="4" w:space="0" w:color="auto"/>
              <w:bottom w:val="single" w:sz="4" w:space="0" w:color="auto"/>
              <w:right w:val="single" w:sz="4" w:space="0" w:color="auto"/>
            </w:tcBorders>
            <w:hideMark/>
          </w:tcPr>
          <w:p w14:paraId="690811EF"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Соревнования</w:t>
            </w:r>
          </w:p>
        </w:tc>
      </w:tr>
      <w:tr w:rsidR="007D1312" w:rsidRPr="00731DDC" w14:paraId="2DC9984B"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54AC8FFC"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5.</w:t>
            </w:r>
          </w:p>
        </w:tc>
        <w:tc>
          <w:tcPr>
            <w:tcW w:w="2712" w:type="dxa"/>
            <w:tcBorders>
              <w:top w:val="single" w:sz="4" w:space="0" w:color="auto"/>
              <w:left w:val="single" w:sz="4" w:space="0" w:color="auto"/>
              <w:bottom w:val="single" w:sz="4" w:space="0" w:color="auto"/>
              <w:right w:val="single" w:sz="4" w:space="0" w:color="auto"/>
            </w:tcBorders>
            <w:hideMark/>
          </w:tcPr>
          <w:p w14:paraId="7B1C8764" w14:textId="77777777" w:rsidR="007D1312" w:rsidRPr="00731DDC" w:rsidRDefault="007D1312" w:rsidP="00731DDC">
            <w:pPr>
              <w:spacing w:after="0" w:line="240" w:lineRule="auto"/>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Дебют.</w:t>
            </w:r>
          </w:p>
        </w:tc>
        <w:tc>
          <w:tcPr>
            <w:tcW w:w="1561" w:type="dxa"/>
            <w:tcBorders>
              <w:top w:val="single" w:sz="4" w:space="0" w:color="auto"/>
              <w:left w:val="single" w:sz="4" w:space="0" w:color="auto"/>
              <w:bottom w:val="single" w:sz="4" w:space="0" w:color="auto"/>
              <w:right w:val="single" w:sz="4" w:space="0" w:color="auto"/>
            </w:tcBorders>
            <w:hideMark/>
          </w:tcPr>
          <w:p w14:paraId="10830729" w14:textId="68C19265"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5</w:t>
            </w:r>
          </w:p>
        </w:tc>
        <w:tc>
          <w:tcPr>
            <w:tcW w:w="1564" w:type="dxa"/>
            <w:tcBorders>
              <w:top w:val="single" w:sz="4" w:space="0" w:color="auto"/>
              <w:left w:val="single" w:sz="4" w:space="0" w:color="auto"/>
              <w:bottom w:val="single" w:sz="4" w:space="0" w:color="auto"/>
              <w:right w:val="single" w:sz="4" w:space="0" w:color="auto"/>
            </w:tcBorders>
            <w:hideMark/>
          </w:tcPr>
          <w:p w14:paraId="0DB65EE1" w14:textId="334B37A3"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w:t>
            </w:r>
          </w:p>
        </w:tc>
        <w:tc>
          <w:tcPr>
            <w:tcW w:w="1581" w:type="dxa"/>
            <w:tcBorders>
              <w:top w:val="single" w:sz="4" w:space="0" w:color="auto"/>
              <w:left w:val="single" w:sz="4" w:space="0" w:color="auto"/>
              <w:bottom w:val="single" w:sz="4" w:space="0" w:color="auto"/>
              <w:right w:val="single" w:sz="4" w:space="0" w:color="auto"/>
            </w:tcBorders>
            <w:hideMark/>
          </w:tcPr>
          <w:p w14:paraId="28628CF2" w14:textId="57A47B0F"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w:t>
            </w:r>
          </w:p>
        </w:tc>
        <w:tc>
          <w:tcPr>
            <w:tcW w:w="1592" w:type="dxa"/>
            <w:tcBorders>
              <w:top w:val="single" w:sz="4" w:space="0" w:color="auto"/>
              <w:left w:val="single" w:sz="4" w:space="0" w:color="auto"/>
              <w:bottom w:val="single" w:sz="4" w:space="0" w:color="auto"/>
              <w:right w:val="single" w:sz="4" w:space="0" w:color="auto"/>
            </w:tcBorders>
            <w:hideMark/>
          </w:tcPr>
          <w:p w14:paraId="67C5E406"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Соревнования</w:t>
            </w:r>
          </w:p>
        </w:tc>
      </w:tr>
      <w:tr w:rsidR="007D1312" w:rsidRPr="00731DDC" w14:paraId="56245D6F"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29E42E1E"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6.</w:t>
            </w:r>
          </w:p>
        </w:tc>
        <w:tc>
          <w:tcPr>
            <w:tcW w:w="2712" w:type="dxa"/>
            <w:tcBorders>
              <w:top w:val="single" w:sz="4" w:space="0" w:color="auto"/>
              <w:left w:val="single" w:sz="4" w:space="0" w:color="auto"/>
              <w:bottom w:val="single" w:sz="4" w:space="0" w:color="auto"/>
              <w:right w:val="single" w:sz="4" w:space="0" w:color="auto"/>
            </w:tcBorders>
            <w:hideMark/>
          </w:tcPr>
          <w:p w14:paraId="31CA0992" w14:textId="77777777" w:rsidR="007D1312" w:rsidRPr="00731DDC" w:rsidRDefault="007D1312" w:rsidP="00731DDC">
            <w:pPr>
              <w:spacing w:after="0" w:line="240" w:lineRule="auto"/>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Блиц – турниры.</w:t>
            </w:r>
          </w:p>
        </w:tc>
        <w:tc>
          <w:tcPr>
            <w:tcW w:w="1561" w:type="dxa"/>
            <w:tcBorders>
              <w:top w:val="single" w:sz="4" w:space="0" w:color="auto"/>
              <w:left w:val="single" w:sz="4" w:space="0" w:color="auto"/>
              <w:bottom w:val="single" w:sz="4" w:space="0" w:color="auto"/>
              <w:right w:val="single" w:sz="4" w:space="0" w:color="auto"/>
            </w:tcBorders>
            <w:hideMark/>
          </w:tcPr>
          <w:p w14:paraId="2EDDE342" w14:textId="0E3EF6CE"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7</w:t>
            </w:r>
          </w:p>
        </w:tc>
        <w:tc>
          <w:tcPr>
            <w:tcW w:w="1564" w:type="dxa"/>
            <w:tcBorders>
              <w:top w:val="single" w:sz="4" w:space="0" w:color="auto"/>
              <w:left w:val="single" w:sz="4" w:space="0" w:color="auto"/>
              <w:bottom w:val="single" w:sz="4" w:space="0" w:color="auto"/>
              <w:right w:val="single" w:sz="4" w:space="0" w:color="auto"/>
            </w:tcBorders>
            <w:hideMark/>
          </w:tcPr>
          <w:p w14:paraId="11641DD1"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48D88F4D" w14:textId="2F3993CA"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7</w:t>
            </w:r>
          </w:p>
        </w:tc>
        <w:tc>
          <w:tcPr>
            <w:tcW w:w="1592" w:type="dxa"/>
            <w:tcBorders>
              <w:top w:val="single" w:sz="4" w:space="0" w:color="auto"/>
              <w:left w:val="single" w:sz="4" w:space="0" w:color="auto"/>
              <w:bottom w:val="single" w:sz="4" w:space="0" w:color="auto"/>
              <w:right w:val="single" w:sz="4" w:space="0" w:color="auto"/>
            </w:tcBorders>
          </w:tcPr>
          <w:p w14:paraId="36FE558A"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r>
      <w:tr w:rsidR="007D1312" w:rsidRPr="00731DDC" w14:paraId="5D639AAC" w14:textId="77777777" w:rsidTr="007D1312">
        <w:tc>
          <w:tcPr>
            <w:tcW w:w="561" w:type="dxa"/>
            <w:tcBorders>
              <w:top w:val="single" w:sz="4" w:space="0" w:color="auto"/>
              <w:left w:val="single" w:sz="4" w:space="0" w:color="auto"/>
              <w:bottom w:val="single" w:sz="4" w:space="0" w:color="auto"/>
              <w:right w:val="single" w:sz="4" w:space="0" w:color="auto"/>
            </w:tcBorders>
            <w:hideMark/>
          </w:tcPr>
          <w:p w14:paraId="4C213E0B"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7.</w:t>
            </w:r>
          </w:p>
        </w:tc>
        <w:tc>
          <w:tcPr>
            <w:tcW w:w="2712" w:type="dxa"/>
            <w:tcBorders>
              <w:top w:val="single" w:sz="4" w:space="0" w:color="auto"/>
              <w:left w:val="single" w:sz="4" w:space="0" w:color="auto"/>
              <w:bottom w:val="single" w:sz="4" w:space="0" w:color="auto"/>
              <w:right w:val="single" w:sz="4" w:space="0" w:color="auto"/>
            </w:tcBorders>
            <w:hideMark/>
          </w:tcPr>
          <w:p w14:paraId="32561A37" w14:textId="77777777" w:rsidR="007D1312" w:rsidRPr="00731DDC" w:rsidRDefault="007D1312" w:rsidP="00731DDC">
            <w:pPr>
              <w:spacing w:after="0" w:line="240" w:lineRule="auto"/>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Конкурс решения задач.</w:t>
            </w:r>
          </w:p>
        </w:tc>
        <w:tc>
          <w:tcPr>
            <w:tcW w:w="1561" w:type="dxa"/>
            <w:tcBorders>
              <w:top w:val="single" w:sz="4" w:space="0" w:color="auto"/>
              <w:left w:val="single" w:sz="4" w:space="0" w:color="auto"/>
              <w:bottom w:val="single" w:sz="4" w:space="0" w:color="auto"/>
              <w:right w:val="single" w:sz="4" w:space="0" w:color="auto"/>
            </w:tcBorders>
            <w:hideMark/>
          </w:tcPr>
          <w:p w14:paraId="2C38913D" w14:textId="76F783F8"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5</w:t>
            </w:r>
          </w:p>
        </w:tc>
        <w:tc>
          <w:tcPr>
            <w:tcW w:w="1564" w:type="dxa"/>
            <w:tcBorders>
              <w:top w:val="single" w:sz="4" w:space="0" w:color="auto"/>
              <w:left w:val="single" w:sz="4" w:space="0" w:color="auto"/>
              <w:bottom w:val="single" w:sz="4" w:space="0" w:color="auto"/>
              <w:right w:val="single" w:sz="4" w:space="0" w:color="auto"/>
            </w:tcBorders>
            <w:hideMark/>
          </w:tcPr>
          <w:p w14:paraId="1128A229"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5EE1BFEE" w14:textId="108EC5F2"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5</w:t>
            </w:r>
          </w:p>
        </w:tc>
        <w:tc>
          <w:tcPr>
            <w:tcW w:w="1592" w:type="dxa"/>
            <w:tcBorders>
              <w:top w:val="single" w:sz="4" w:space="0" w:color="auto"/>
              <w:left w:val="single" w:sz="4" w:space="0" w:color="auto"/>
              <w:bottom w:val="single" w:sz="4" w:space="0" w:color="auto"/>
              <w:right w:val="single" w:sz="4" w:space="0" w:color="auto"/>
            </w:tcBorders>
            <w:hideMark/>
          </w:tcPr>
          <w:p w14:paraId="158D00C7"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Конкурс</w:t>
            </w:r>
          </w:p>
        </w:tc>
      </w:tr>
      <w:tr w:rsidR="007D1312" w:rsidRPr="00731DDC" w14:paraId="688A2134" w14:textId="77777777" w:rsidTr="007D1312">
        <w:tc>
          <w:tcPr>
            <w:tcW w:w="561" w:type="dxa"/>
            <w:tcBorders>
              <w:top w:val="single" w:sz="4" w:space="0" w:color="auto"/>
              <w:left w:val="single" w:sz="4" w:space="0" w:color="auto"/>
              <w:bottom w:val="single" w:sz="4" w:space="0" w:color="auto"/>
              <w:right w:val="single" w:sz="4" w:space="0" w:color="auto"/>
            </w:tcBorders>
          </w:tcPr>
          <w:p w14:paraId="5131A428"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hideMark/>
          </w:tcPr>
          <w:p w14:paraId="78736D0B" w14:textId="77777777" w:rsidR="007D1312" w:rsidRPr="00731DDC" w:rsidRDefault="007D1312" w:rsidP="00731DDC">
            <w:pPr>
              <w:spacing w:after="0" w:line="240" w:lineRule="auto"/>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Итого:</w:t>
            </w:r>
          </w:p>
        </w:tc>
        <w:tc>
          <w:tcPr>
            <w:tcW w:w="1561" w:type="dxa"/>
            <w:tcBorders>
              <w:top w:val="single" w:sz="4" w:space="0" w:color="auto"/>
              <w:left w:val="single" w:sz="4" w:space="0" w:color="auto"/>
              <w:bottom w:val="single" w:sz="4" w:space="0" w:color="auto"/>
              <w:right w:val="single" w:sz="4" w:space="0" w:color="auto"/>
            </w:tcBorders>
            <w:hideMark/>
          </w:tcPr>
          <w:p w14:paraId="7F2B2904" w14:textId="22662AD4"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34</w:t>
            </w:r>
          </w:p>
        </w:tc>
        <w:tc>
          <w:tcPr>
            <w:tcW w:w="1564" w:type="dxa"/>
            <w:tcBorders>
              <w:top w:val="single" w:sz="4" w:space="0" w:color="auto"/>
              <w:left w:val="single" w:sz="4" w:space="0" w:color="auto"/>
              <w:bottom w:val="single" w:sz="4" w:space="0" w:color="auto"/>
              <w:right w:val="single" w:sz="4" w:space="0" w:color="auto"/>
            </w:tcBorders>
            <w:hideMark/>
          </w:tcPr>
          <w:p w14:paraId="35D17F8E" w14:textId="5ABA7526" w:rsidR="007D1312" w:rsidRPr="00731DDC" w:rsidRDefault="007D1312">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rPr>
              <w:t>1</w:t>
            </w:r>
            <w:r w:rsidR="00442DA4" w:rsidRPr="00731DDC">
              <w:rPr>
                <w:rFonts w:ascii="Times New Roman" w:eastAsia="Times New Roman" w:hAnsi="Times New Roman" w:cs="Times New Roman"/>
                <w:color w:val="000000"/>
                <w:sz w:val="24"/>
                <w:szCs w:val="24"/>
                <w:lang w:val="ru-RU"/>
              </w:rPr>
              <w:t>0</w:t>
            </w:r>
          </w:p>
        </w:tc>
        <w:tc>
          <w:tcPr>
            <w:tcW w:w="1581" w:type="dxa"/>
            <w:tcBorders>
              <w:top w:val="single" w:sz="4" w:space="0" w:color="auto"/>
              <w:left w:val="single" w:sz="4" w:space="0" w:color="auto"/>
              <w:bottom w:val="single" w:sz="4" w:space="0" w:color="auto"/>
              <w:right w:val="single" w:sz="4" w:space="0" w:color="auto"/>
            </w:tcBorders>
            <w:hideMark/>
          </w:tcPr>
          <w:p w14:paraId="4117433A" w14:textId="641711DD" w:rsidR="007D1312" w:rsidRPr="00731DDC" w:rsidRDefault="00442DA4">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24</w:t>
            </w:r>
          </w:p>
        </w:tc>
        <w:tc>
          <w:tcPr>
            <w:tcW w:w="1592" w:type="dxa"/>
            <w:tcBorders>
              <w:top w:val="single" w:sz="4" w:space="0" w:color="auto"/>
              <w:left w:val="single" w:sz="4" w:space="0" w:color="auto"/>
              <w:bottom w:val="single" w:sz="4" w:space="0" w:color="auto"/>
              <w:right w:val="single" w:sz="4" w:space="0" w:color="auto"/>
            </w:tcBorders>
          </w:tcPr>
          <w:p w14:paraId="347ADD57"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r>
      <w:tr w:rsidR="007D1312" w:rsidRPr="00731DDC" w14:paraId="10CDAE4C" w14:textId="77777777" w:rsidTr="007D1312">
        <w:tc>
          <w:tcPr>
            <w:tcW w:w="561" w:type="dxa"/>
            <w:tcBorders>
              <w:top w:val="single" w:sz="4" w:space="0" w:color="auto"/>
              <w:left w:val="single" w:sz="4" w:space="0" w:color="auto"/>
              <w:bottom w:val="single" w:sz="4" w:space="0" w:color="auto"/>
              <w:right w:val="single" w:sz="4" w:space="0" w:color="auto"/>
            </w:tcBorders>
          </w:tcPr>
          <w:p w14:paraId="1628B67D"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tcPr>
          <w:p w14:paraId="32ED90C9"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c>
          <w:tcPr>
            <w:tcW w:w="1561" w:type="dxa"/>
            <w:tcBorders>
              <w:top w:val="single" w:sz="4" w:space="0" w:color="auto"/>
              <w:left w:val="single" w:sz="4" w:space="0" w:color="auto"/>
              <w:bottom w:val="single" w:sz="4" w:space="0" w:color="auto"/>
              <w:right w:val="single" w:sz="4" w:space="0" w:color="auto"/>
            </w:tcBorders>
          </w:tcPr>
          <w:p w14:paraId="5ED82B69"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c>
          <w:tcPr>
            <w:tcW w:w="1564" w:type="dxa"/>
            <w:tcBorders>
              <w:top w:val="single" w:sz="4" w:space="0" w:color="auto"/>
              <w:left w:val="single" w:sz="4" w:space="0" w:color="auto"/>
              <w:bottom w:val="single" w:sz="4" w:space="0" w:color="auto"/>
              <w:right w:val="single" w:sz="4" w:space="0" w:color="auto"/>
            </w:tcBorders>
          </w:tcPr>
          <w:p w14:paraId="2606446C"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14:paraId="597B9E94"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c>
          <w:tcPr>
            <w:tcW w:w="1592" w:type="dxa"/>
            <w:tcBorders>
              <w:top w:val="single" w:sz="4" w:space="0" w:color="auto"/>
              <w:left w:val="single" w:sz="4" w:space="0" w:color="auto"/>
              <w:bottom w:val="single" w:sz="4" w:space="0" w:color="auto"/>
              <w:right w:val="single" w:sz="4" w:space="0" w:color="auto"/>
            </w:tcBorders>
          </w:tcPr>
          <w:p w14:paraId="767F6835" w14:textId="77777777" w:rsidR="007D1312" w:rsidRPr="00731DDC" w:rsidRDefault="007D1312">
            <w:pPr>
              <w:spacing w:after="0" w:line="240" w:lineRule="auto"/>
              <w:jc w:val="both"/>
              <w:rPr>
                <w:rFonts w:ascii="Times New Roman" w:eastAsia="Times New Roman" w:hAnsi="Times New Roman" w:cs="Times New Roman"/>
                <w:color w:val="000000"/>
                <w:sz w:val="24"/>
                <w:szCs w:val="24"/>
              </w:rPr>
            </w:pPr>
          </w:p>
        </w:tc>
      </w:tr>
    </w:tbl>
    <w:p w14:paraId="6E110172" w14:textId="77777777" w:rsidR="00731DDC" w:rsidRDefault="00731DDC" w:rsidP="00731DDC">
      <w:pPr>
        <w:shd w:val="clear" w:color="auto" w:fill="FFFFFF"/>
        <w:spacing w:after="0" w:line="240" w:lineRule="auto"/>
        <w:jc w:val="center"/>
        <w:rPr>
          <w:rFonts w:ascii="Times New Roman" w:hAnsi="Times New Roman" w:cs="Times New Roman"/>
          <w:sz w:val="28"/>
          <w:lang w:val="ru-RU"/>
        </w:rPr>
      </w:pPr>
    </w:p>
    <w:p w14:paraId="168A8317" w14:textId="5DA3C031" w:rsidR="00442DA4" w:rsidRPr="00731DDC" w:rsidRDefault="00442DA4" w:rsidP="00731DDC">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731DDC">
        <w:rPr>
          <w:rFonts w:ascii="Times New Roman" w:eastAsia="Times New Roman" w:hAnsi="Times New Roman" w:cs="Times New Roman"/>
          <w:b/>
          <w:bCs/>
          <w:color w:val="000000"/>
          <w:sz w:val="24"/>
          <w:szCs w:val="24"/>
        </w:rPr>
        <w:t>Содержание программы</w:t>
      </w:r>
    </w:p>
    <w:p w14:paraId="4F5834FC"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5AD3C286"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1. Вводное занятие. Инструктаж. История происхождения шахмат</w:t>
      </w:r>
    </w:p>
    <w:p w14:paraId="08DA7F3A"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Теория:</w:t>
      </w:r>
      <w:r w:rsidRPr="00731DDC">
        <w:rPr>
          <w:rFonts w:ascii="Times New Roman" w:eastAsia="Times New Roman" w:hAnsi="Times New Roman" w:cs="Times New Roman"/>
          <w:i/>
          <w:iCs/>
          <w:color w:val="000000"/>
          <w:sz w:val="24"/>
          <w:szCs w:val="24"/>
        </w:rPr>
        <w:t> </w:t>
      </w:r>
      <w:r w:rsidRPr="00731DDC">
        <w:rPr>
          <w:rFonts w:ascii="Times New Roman" w:eastAsia="Times New Roman" w:hAnsi="Times New Roman" w:cs="Times New Roman"/>
          <w:color w:val="000000"/>
          <w:sz w:val="24"/>
          <w:szCs w:val="24"/>
          <w:lang w:val="ru-RU"/>
        </w:rPr>
        <w:t>Знакомство с содержанием программы. План работы на год. Инструктаж по технике безопасности. Правила поведения в кабинете, на улице. Правила дорожного движения.</w:t>
      </w:r>
    </w:p>
    <w:p w14:paraId="414F80CE"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История происхождения шахмат. Легенды о шахматах. Великие шахматисты мира</w:t>
      </w:r>
    </w:p>
    <w:p w14:paraId="220D232C"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2. Первоначальные понятия Тактика.</w:t>
      </w:r>
    </w:p>
    <w:p w14:paraId="6D0B1BA2" w14:textId="05F59A0B"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Теория:</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Шахматная доска. Линии шахматной доски. Название фигур. Начальная позиция. Ходы фигур. Взятие на проходе. Нападение. Защита. Значение короля. Шах. Способы защиты от шаха. Ценность фигур. Мат. Наиболее характерные комбинационные возможности различных фигур. Комбинации коневые, пешечные, основанные на диагональном действии слонов, тяжело-фигурные комбинации, основанные на взаимодействии фигур.</w:t>
      </w:r>
    </w:p>
    <w:p w14:paraId="5E300F16"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Практика:</w:t>
      </w:r>
      <w:r w:rsidRPr="00731DDC">
        <w:rPr>
          <w:rFonts w:ascii="Times New Roman" w:eastAsia="Times New Roman" w:hAnsi="Times New Roman" w:cs="Times New Roman"/>
          <w:i/>
          <w:iCs/>
          <w:color w:val="000000"/>
          <w:sz w:val="24"/>
          <w:szCs w:val="24"/>
        </w:rPr>
        <w:t> </w:t>
      </w:r>
      <w:r w:rsidRPr="00731DDC">
        <w:rPr>
          <w:rFonts w:ascii="Times New Roman" w:eastAsia="Times New Roman" w:hAnsi="Times New Roman" w:cs="Times New Roman"/>
          <w:color w:val="000000"/>
          <w:sz w:val="24"/>
          <w:szCs w:val="24"/>
          <w:lang w:val="ru-RU"/>
        </w:rPr>
        <w:t>Поставить мат друг другу. Выполнить задания, используя компьютерные программы: «Шахматы в сказках», «Динозавры учат шахматам», «Шахматная школа для начинающих». Самостоятельно найти решения в нескольких комбинациях, рассмотреть эти решения на демонстрационной доске. Выполняют задания, используя компьютерные программы: «Шахматная школа для начинающих», «Шахматная тактика», «Шахматная школа для шахматистов</w:t>
      </w:r>
      <w:r w:rsidRPr="00731DDC">
        <w:rPr>
          <w:rFonts w:ascii="Times New Roman" w:eastAsia="Times New Roman" w:hAnsi="Times New Roman" w:cs="Times New Roman"/>
          <w:color w:val="000000"/>
          <w:sz w:val="24"/>
          <w:szCs w:val="24"/>
        </w:rPr>
        <w:t> IV </w:t>
      </w:r>
      <w:r w:rsidRPr="00731DDC">
        <w:rPr>
          <w:rFonts w:ascii="Times New Roman" w:eastAsia="Times New Roman" w:hAnsi="Times New Roman" w:cs="Times New Roman"/>
          <w:color w:val="000000"/>
          <w:sz w:val="24"/>
          <w:szCs w:val="24"/>
          <w:lang w:val="ru-RU"/>
        </w:rPr>
        <w:t>–</w:t>
      </w:r>
      <w:r w:rsidRPr="00731DDC">
        <w:rPr>
          <w:rFonts w:ascii="Times New Roman" w:eastAsia="Times New Roman" w:hAnsi="Times New Roman" w:cs="Times New Roman"/>
          <w:color w:val="000000"/>
          <w:sz w:val="24"/>
          <w:szCs w:val="24"/>
        </w:rPr>
        <w:t> II </w:t>
      </w:r>
      <w:r w:rsidRPr="00731DDC">
        <w:rPr>
          <w:rFonts w:ascii="Times New Roman" w:eastAsia="Times New Roman" w:hAnsi="Times New Roman" w:cs="Times New Roman"/>
          <w:color w:val="000000"/>
          <w:sz w:val="24"/>
          <w:szCs w:val="24"/>
          <w:lang w:val="ru-RU"/>
        </w:rPr>
        <w:t>разрядов», «Шахматные комбинации», «Шахматные задачи».</w:t>
      </w:r>
    </w:p>
    <w:p w14:paraId="74BF94EF"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3. Стратегия.</w:t>
      </w:r>
    </w:p>
    <w:p w14:paraId="74C17BC6"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Теория:</w:t>
      </w:r>
      <w:r w:rsidRPr="00731DDC">
        <w:rPr>
          <w:rFonts w:ascii="Times New Roman" w:eastAsia="Times New Roman" w:hAnsi="Times New Roman" w:cs="Times New Roman"/>
          <w:i/>
          <w:iCs/>
          <w:color w:val="000000"/>
          <w:sz w:val="24"/>
          <w:szCs w:val="24"/>
        </w:rPr>
        <w:t> </w:t>
      </w:r>
      <w:r w:rsidRPr="00731DDC">
        <w:rPr>
          <w:rFonts w:ascii="Times New Roman" w:eastAsia="Times New Roman" w:hAnsi="Times New Roman" w:cs="Times New Roman"/>
          <w:color w:val="000000"/>
          <w:sz w:val="24"/>
          <w:szCs w:val="24"/>
          <w:lang w:val="ru-RU"/>
        </w:rPr>
        <w:t xml:space="preserve">Атака на короля. Методы атаки на короля, при односторонних, разносторонних рокировках, а также не рокировавшего короля. Открытая линия. Захват открытой линии </w:t>
      </w:r>
      <w:r w:rsidRPr="00731DDC">
        <w:rPr>
          <w:rFonts w:ascii="Times New Roman" w:eastAsia="Times New Roman" w:hAnsi="Times New Roman" w:cs="Times New Roman"/>
          <w:color w:val="000000"/>
          <w:sz w:val="24"/>
          <w:szCs w:val="24"/>
          <w:lang w:val="ru-RU"/>
        </w:rPr>
        <w:lastRenderedPageBreak/>
        <w:t>тяжёлыми фигурами. Возможность вторжения в лагерь противника. 7-я (2-я) горизонталь. Эффективность вторжения по открытым линиям на 7-ю (2-ю) горизонтали.</w:t>
      </w:r>
    </w:p>
    <w:p w14:paraId="3DB64AF3"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4. Эндшпиль.</w:t>
      </w:r>
    </w:p>
    <w:p w14:paraId="15661509"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Теория:</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Пешечные эндшпили. Реализация лишней пешки в пешечных окончаниях. Резкий рост активности короля и ценности пешки в пешечных окончаниях. Отдалённая проходная. Защищённая проходная. Рассматривается план выигрыша. Ладейные эндшпили: принципы игры, технические приёмы. Борьба ферзя против пешки. Трудности, возникающие при удалении короля сильнейшей стороны и нахождении пешки на предпоследней горизонтали.</w:t>
      </w:r>
    </w:p>
    <w:p w14:paraId="0841BC0F"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5. Дебют.</w:t>
      </w:r>
    </w:p>
    <w:p w14:paraId="5CD8515B"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Теория:</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Технология изучения дебюта. Рассматриваются партии дебютов. Раскрываются их идеи.</w:t>
      </w:r>
    </w:p>
    <w:p w14:paraId="71B5FBF4"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6. Блиц – турниры.</w:t>
      </w:r>
    </w:p>
    <w:p w14:paraId="6D8FAF0E"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Практика:</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Провести турнир с контролем времени на партию по 5 минут каждому участнику.</w:t>
      </w:r>
    </w:p>
    <w:p w14:paraId="3C3BB02F"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7. Конкурс решения задач.</w:t>
      </w:r>
    </w:p>
    <w:p w14:paraId="58E2DDE7"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Практика:</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Провести конкурс решения задач. Поощрить победителей. Выполняют задания, используя компьютерные программы: «Шахматные задачи», «Шахматные комбинации».</w:t>
      </w:r>
    </w:p>
    <w:p w14:paraId="1267D72A"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8. Турниры.</w:t>
      </w:r>
    </w:p>
    <w:p w14:paraId="34B61D7B"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Практика:</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Провести турниры внутри группы, включая «Шахматный турнир семейных команд». Участвуют в соревнованиях районных, городских, международных. Выполняют задания, используя компьютерную программу: «Шахматная школа для шахматистов</w:t>
      </w:r>
      <w:r w:rsidRPr="00731DDC">
        <w:rPr>
          <w:rFonts w:ascii="Times New Roman" w:eastAsia="Times New Roman" w:hAnsi="Times New Roman" w:cs="Times New Roman"/>
          <w:color w:val="000000"/>
          <w:sz w:val="24"/>
          <w:szCs w:val="24"/>
        </w:rPr>
        <w:t> IV </w:t>
      </w:r>
      <w:r w:rsidRPr="00731DDC">
        <w:rPr>
          <w:rFonts w:ascii="Times New Roman" w:eastAsia="Times New Roman" w:hAnsi="Times New Roman" w:cs="Times New Roman"/>
          <w:color w:val="000000"/>
          <w:sz w:val="24"/>
          <w:szCs w:val="24"/>
          <w:lang w:val="ru-RU"/>
        </w:rPr>
        <w:t>–</w:t>
      </w:r>
      <w:r w:rsidRPr="00731DDC">
        <w:rPr>
          <w:rFonts w:ascii="Times New Roman" w:eastAsia="Times New Roman" w:hAnsi="Times New Roman" w:cs="Times New Roman"/>
          <w:color w:val="000000"/>
          <w:sz w:val="24"/>
          <w:szCs w:val="24"/>
        </w:rPr>
        <w:t> II </w:t>
      </w:r>
      <w:r w:rsidRPr="00731DDC">
        <w:rPr>
          <w:rFonts w:ascii="Times New Roman" w:eastAsia="Times New Roman" w:hAnsi="Times New Roman" w:cs="Times New Roman"/>
          <w:color w:val="000000"/>
          <w:sz w:val="24"/>
          <w:szCs w:val="24"/>
          <w:lang w:val="ru-RU"/>
        </w:rPr>
        <w:t>разрядов».</w:t>
      </w:r>
    </w:p>
    <w:p w14:paraId="4995CC81"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9. Анализ партий.</w:t>
      </w:r>
    </w:p>
    <w:p w14:paraId="12D33C05"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Практика:</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Провести анализ партий индивидуально, либо в присутствии всей группы с обсуждением ошибок.</w:t>
      </w:r>
    </w:p>
    <w:p w14:paraId="4CB24669"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10. Сеанс одновременной игры.</w:t>
      </w:r>
    </w:p>
    <w:p w14:paraId="6E4405A1"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Практика:</w:t>
      </w:r>
      <w:r w:rsidRPr="00731DDC">
        <w:rPr>
          <w:rFonts w:ascii="Times New Roman" w:eastAsia="Times New Roman" w:hAnsi="Times New Roman" w:cs="Times New Roman"/>
          <w:color w:val="000000"/>
          <w:sz w:val="24"/>
          <w:szCs w:val="24"/>
        </w:rPr>
        <w:t> </w:t>
      </w:r>
      <w:r w:rsidRPr="00731DDC">
        <w:rPr>
          <w:rFonts w:ascii="Times New Roman" w:eastAsia="Times New Roman" w:hAnsi="Times New Roman" w:cs="Times New Roman"/>
          <w:color w:val="000000"/>
          <w:sz w:val="24"/>
          <w:szCs w:val="24"/>
          <w:lang w:val="ru-RU"/>
        </w:rPr>
        <w:t>Провести сеанс одновременной игры. В начале и в конце учебного года.</w:t>
      </w:r>
    </w:p>
    <w:p w14:paraId="4298E960"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Тема 11. Итоговое занятие.</w:t>
      </w:r>
    </w:p>
    <w:p w14:paraId="7F3DD353" w14:textId="7777777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i/>
          <w:iCs/>
          <w:color w:val="000000"/>
          <w:sz w:val="24"/>
          <w:szCs w:val="24"/>
          <w:lang w:val="ru-RU"/>
        </w:rPr>
        <w:t>Практика:</w:t>
      </w:r>
      <w:r w:rsidRPr="00731DDC">
        <w:rPr>
          <w:rFonts w:ascii="Times New Roman" w:eastAsia="Times New Roman" w:hAnsi="Times New Roman" w:cs="Times New Roman"/>
          <w:i/>
          <w:iCs/>
          <w:color w:val="000000"/>
          <w:sz w:val="24"/>
          <w:szCs w:val="24"/>
        </w:rPr>
        <w:t> </w:t>
      </w:r>
      <w:r w:rsidRPr="00731DDC">
        <w:rPr>
          <w:rFonts w:ascii="Times New Roman" w:eastAsia="Times New Roman" w:hAnsi="Times New Roman" w:cs="Times New Roman"/>
          <w:color w:val="000000"/>
          <w:sz w:val="24"/>
          <w:szCs w:val="24"/>
          <w:lang w:val="ru-RU"/>
        </w:rPr>
        <w:t>Провести промежуточную аттестацию учащихся.</w:t>
      </w:r>
    </w:p>
    <w:p w14:paraId="01E113FD" w14:textId="3A233A17"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Определить дальнейшие планы.</w:t>
      </w:r>
    </w:p>
    <w:p w14:paraId="747850A1" w14:textId="46BA2D3E" w:rsidR="00442DA4" w:rsidRPr="00731DDC" w:rsidRDefault="00442DA4" w:rsidP="00442DA4">
      <w:pPr>
        <w:shd w:val="clear" w:color="auto" w:fill="FFFFFF"/>
        <w:spacing w:after="0" w:line="240" w:lineRule="auto"/>
        <w:jc w:val="both"/>
        <w:rPr>
          <w:rFonts w:ascii="Times New Roman" w:eastAsia="Times New Roman" w:hAnsi="Times New Roman" w:cs="Times New Roman"/>
          <w:color w:val="000000"/>
          <w:sz w:val="28"/>
          <w:szCs w:val="28"/>
          <w:lang w:val="ru-RU"/>
        </w:rPr>
      </w:pPr>
    </w:p>
    <w:p w14:paraId="0600B692" w14:textId="77777777" w:rsidR="00442DA4" w:rsidRPr="00731DDC" w:rsidRDefault="00442DA4" w:rsidP="00731DDC">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bCs/>
          <w:color w:val="000000"/>
          <w:sz w:val="24"/>
          <w:szCs w:val="24"/>
          <w:lang w:val="ru-RU"/>
        </w:rPr>
        <w:t>Планируемые результаты</w:t>
      </w:r>
    </w:p>
    <w:p w14:paraId="6468B237" w14:textId="77777777" w:rsidR="00442DA4" w:rsidRPr="00731DDC" w:rsidRDefault="00442DA4" w:rsidP="00731DDC">
      <w:pPr>
        <w:shd w:val="clear" w:color="auto" w:fill="FFFFFF"/>
        <w:spacing w:after="0" w:line="240" w:lineRule="auto"/>
        <w:jc w:val="center"/>
        <w:rPr>
          <w:rFonts w:ascii="Times New Roman" w:eastAsia="Times New Roman" w:hAnsi="Times New Roman" w:cs="Times New Roman"/>
          <w:color w:val="000000"/>
          <w:sz w:val="24"/>
          <w:szCs w:val="24"/>
          <w:lang w:val="ru-RU"/>
        </w:rPr>
      </w:pPr>
    </w:p>
    <w:p w14:paraId="1F89C425" w14:textId="62BF1938" w:rsidR="00442DA4" w:rsidRPr="00731DDC" w:rsidRDefault="00731DDC" w:rsidP="00731DDC">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iCs/>
          <w:sz w:val="24"/>
          <w:szCs w:val="24"/>
          <w:lang w:val="ru-RU"/>
        </w:rPr>
        <w:t>1.</w:t>
      </w:r>
      <w:r w:rsidR="00442DA4" w:rsidRPr="00731DDC">
        <w:rPr>
          <w:rFonts w:ascii="Times New Roman" w:eastAsia="Times New Roman" w:hAnsi="Times New Roman" w:cs="Times New Roman"/>
          <w:i/>
          <w:iCs/>
          <w:sz w:val="24"/>
          <w:szCs w:val="24"/>
          <w:lang w:val="ru-RU"/>
        </w:rPr>
        <w:t>Предметные результаты</w:t>
      </w:r>
    </w:p>
    <w:p w14:paraId="033682F5"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sz w:val="24"/>
          <w:szCs w:val="24"/>
          <w:lang w:val="ru-RU"/>
        </w:rPr>
        <w:t>- имеют представление об элементарных понятиях шахматной игры</w:t>
      </w:r>
    </w:p>
    <w:p w14:paraId="5D4A975E"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sz w:val="24"/>
          <w:szCs w:val="24"/>
          <w:lang w:val="ru-RU"/>
        </w:rPr>
        <w:t>- овладели знаниями о классификации дебютов;</w:t>
      </w:r>
    </w:p>
    <w:p w14:paraId="119DCAFE"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sz w:val="24"/>
          <w:szCs w:val="24"/>
          <w:lang w:val="ru-RU"/>
        </w:rPr>
        <w:t>- умеют применять</w:t>
      </w:r>
      <w:r w:rsidRPr="00731DDC">
        <w:rPr>
          <w:rFonts w:ascii="Times New Roman" w:eastAsia="Times New Roman" w:hAnsi="Times New Roman" w:cs="Times New Roman"/>
          <w:sz w:val="24"/>
          <w:szCs w:val="24"/>
        </w:rPr>
        <w:t> </w:t>
      </w:r>
      <w:r w:rsidRPr="00731DDC">
        <w:rPr>
          <w:rFonts w:ascii="Times New Roman" w:eastAsia="Times New Roman" w:hAnsi="Times New Roman" w:cs="Times New Roman"/>
          <w:sz w:val="24"/>
          <w:szCs w:val="24"/>
          <w:lang w:val="ru-RU"/>
        </w:rPr>
        <w:t>элементарные тактические приемы и приемы эндшпиля</w:t>
      </w:r>
    </w:p>
    <w:p w14:paraId="6D813495"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i/>
          <w:iCs/>
          <w:sz w:val="24"/>
          <w:szCs w:val="24"/>
          <w:lang w:val="ru-RU"/>
        </w:rPr>
      </w:pPr>
      <w:r w:rsidRPr="00731DDC">
        <w:rPr>
          <w:rFonts w:ascii="Times New Roman" w:eastAsia="Times New Roman" w:hAnsi="Times New Roman" w:cs="Times New Roman"/>
          <w:i/>
          <w:iCs/>
          <w:sz w:val="24"/>
          <w:szCs w:val="24"/>
          <w:lang w:val="ru-RU"/>
        </w:rPr>
        <w:t>2. Метапредметные результаты</w:t>
      </w:r>
    </w:p>
    <w:p w14:paraId="10CB2ED2"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sz w:val="24"/>
          <w:szCs w:val="24"/>
          <w:lang w:val="ru-RU"/>
        </w:rPr>
        <w:t>- Развиты у учеников инициатива, логика, память, внимание, пространственное мышление, индивидуальность, самообладание, самостоятельность, эстетический вкус и понимание красоты шахматных этюдов и комбинаций.</w:t>
      </w:r>
    </w:p>
    <w:p w14:paraId="5DCFD6F9"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sz w:val="24"/>
          <w:szCs w:val="24"/>
          <w:lang w:val="ru-RU"/>
        </w:rPr>
        <w:t>- Сформирована мотивация к познанию и творчеству.</w:t>
      </w:r>
    </w:p>
    <w:p w14:paraId="09770080"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sz w:val="24"/>
          <w:szCs w:val="24"/>
          <w:lang w:val="ru-RU"/>
        </w:rPr>
        <w:t>- Развиты коммуникативные навыки.</w:t>
      </w:r>
    </w:p>
    <w:p w14:paraId="355AF383"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sz w:val="24"/>
          <w:szCs w:val="24"/>
          <w:lang w:val="ru-RU"/>
        </w:rPr>
        <w:t>- Сформированы навыки здорового образа жизни.</w:t>
      </w:r>
    </w:p>
    <w:p w14:paraId="7D3CA73A"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sz w:val="24"/>
          <w:szCs w:val="24"/>
          <w:lang w:val="ru-RU"/>
        </w:rPr>
      </w:pPr>
      <w:r w:rsidRPr="00731DDC">
        <w:rPr>
          <w:rFonts w:ascii="Times New Roman" w:eastAsia="Times New Roman" w:hAnsi="Times New Roman" w:cs="Times New Roman"/>
          <w:i/>
          <w:iCs/>
          <w:sz w:val="24"/>
          <w:szCs w:val="24"/>
          <w:lang w:val="ru-RU"/>
        </w:rPr>
        <w:t>3. Личностные результаты</w:t>
      </w:r>
    </w:p>
    <w:p w14:paraId="1AE85695"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sz w:val="24"/>
          <w:szCs w:val="24"/>
          <w:lang w:val="ru-RU"/>
        </w:rPr>
        <w:t xml:space="preserve">- Воспитаны целеустремлённость, </w:t>
      </w:r>
      <w:r w:rsidRPr="00731DDC">
        <w:rPr>
          <w:rFonts w:ascii="Times New Roman" w:eastAsia="Times New Roman" w:hAnsi="Times New Roman" w:cs="Times New Roman"/>
          <w:color w:val="000000"/>
          <w:sz w:val="24"/>
          <w:szCs w:val="24"/>
          <w:lang w:val="ru-RU"/>
        </w:rPr>
        <w:t>трудолюбие.</w:t>
      </w:r>
    </w:p>
    <w:p w14:paraId="5E4E4501" w14:textId="458D8F4B" w:rsidR="00442DA4" w:rsidRPr="00731DDC" w:rsidRDefault="00442DA4" w:rsidP="00731DDC">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Развиты: память, внимательность, мышление (наглядно-образное); волевые качества личности.</w:t>
      </w:r>
    </w:p>
    <w:p w14:paraId="7BBA1E03"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 Сформирован самоконтроль</w:t>
      </w:r>
    </w:p>
    <w:p w14:paraId="6F668DFE" w14:textId="77777777" w:rsidR="00442DA4" w:rsidRPr="00731DDC" w:rsidRDefault="00442DA4" w:rsidP="00731DDC">
      <w:pPr>
        <w:shd w:val="clear" w:color="auto" w:fill="FFFFFF"/>
        <w:spacing w:after="0" w:line="240" w:lineRule="auto"/>
        <w:jc w:val="both"/>
        <w:rPr>
          <w:rFonts w:ascii="Times New Roman" w:eastAsia="Times New Roman" w:hAnsi="Times New Roman" w:cs="Times New Roman"/>
          <w:color w:val="000000"/>
          <w:sz w:val="24"/>
          <w:szCs w:val="24"/>
        </w:rPr>
      </w:pPr>
    </w:p>
    <w:p w14:paraId="26C5FCA5" w14:textId="77777777" w:rsidR="007D1312" w:rsidRDefault="007D1312" w:rsidP="00731DDC">
      <w:pPr>
        <w:pStyle w:val="a3"/>
        <w:ind w:left="1140"/>
        <w:jc w:val="both"/>
        <w:rPr>
          <w:rFonts w:ascii="Times New Roman" w:hAnsi="Times New Roman" w:cs="Times New Roman"/>
          <w:sz w:val="28"/>
          <w:lang w:val="ru-RU"/>
        </w:rPr>
      </w:pPr>
    </w:p>
    <w:p w14:paraId="5837658A" w14:textId="77777777" w:rsidR="00731DDC" w:rsidRDefault="00731DDC" w:rsidP="00442DA4">
      <w:pPr>
        <w:shd w:val="clear" w:color="auto" w:fill="FFFFFF"/>
        <w:spacing w:after="0" w:line="240" w:lineRule="auto"/>
        <w:jc w:val="center"/>
        <w:rPr>
          <w:rFonts w:ascii="Times New Roman" w:eastAsia="Times New Roman" w:hAnsi="Times New Roman" w:cs="Times New Roman"/>
          <w:b/>
          <w:bCs/>
          <w:color w:val="000000"/>
          <w:sz w:val="28"/>
          <w:szCs w:val="28"/>
          <w:lang w:val="ru-RU"/>
        </w:rPr>
      </w:pPr>
    </w:p>
    <w:p w14:paraId="603F440F" w14:textId="77777777" w:rsidR="00731DDC" w:rsidRDefault="00731DDC" w:rsidP="00442DA4">
      <w:pPr>
        <w:shd w:val="clear" w:color="auto" w:fill="FFFFFF"/>
        <w:spacing w:after="0" w:line="240" w:lineRule="auto"/>
        <w:jc w:val="center"/>
        <w:rPr>
          <w:rFonts w:ascii="Times New Roman" w:eastAsia="Times New Roman" w:hAnsi="Times New Roman" w:cs="Times New Roman"/>
          <w:b/>
          <w:bCs/>
          <w:color w:val="000000"/>
          <w:sz w:val="28"/>
          <w:szCs w:val="28"/>
          <w:lang w:val="ru-RU"/>
        </w:rPr>
      </w:pPr>
    </w:p>
    <w:p w14:paraId="7622E6FC" w14:textId="77777777" w:rsidR="00731DDC" w:rsidRDefault="00731DDC" w:rsidP="00442DA4">
      <w:pPr>
        <w:shd w:val="clear" w:color="auto" w:fill="FFFFFF"/>
        <w:spacing w:after="0" w:line="240" w:lineRule="auto"/>
        <w:jc w:val="center"/>
        <w:rPr>
          <w:rFonts w:ascii="Times New Roman" w:eastAsia="Times New Roman" w:hAnsi="Times New Roman" w:cs="Times New Roman"/>
          <w:b/>
          <w:bCs/>
          <w:color w:val="000000"/>
          <w:sz w:val="28"/>
          <w:szCs w:val="28"/>
          <w:lang w:val="ru-RU"/>
        </w:rPr>
      </w:pPr>
    </w:p>
    <w:p w14:paraId="34045532" w14:textId="77777777" w:rsidR="00731DDC" w:rsidRDefault="00731DDC" w:rsidP="00442DA4">
      <w:pPr>
        <w:shd w:val="clear" w:color="auto" w:fill="FFFFFF"/>
        <w:spacing w:after="0" w:line="240" w:lineRule="auto"/>
        <w:jc w:val="center"/>
        <w:rPr>
          <w:rFonts w:ascii="Times New Roman" w:eastAsia="Times New Roman" w:hAnsi="Times New Roman" w:cs="Times New Roman"/>
          <w:b/>
          <w:bCs/>
          <w:color w:val="000000"/>
          <w:sz w:val="28"/>
          <w:szCs w:val="28"/>
          <w:lang w:val="ru-RU"/>
        </w:rPr>
      </w:pPr>
    </w:p>
    <w:p w14:paraId="25453E8D" w14:textId="77777777" w:rsidR="00731DDC" w:rsidRDefault="00731DDC" w:rsidP="00442DA4">
      <w:pPr>
        <w:shd w:val="clear" w:color="auto" w:fill="FFFFFF"/>
        <w:spacing w:after="0" w:line="240" w:lineRule="auto"/>
        <w:jc w:val="center"/>
        <w:rPr>
          <w:rFonts w:ascii="Times New Roman" w:eastAsia="Times New Roman" w:hAnsi="Times New Roman" w:cs="Times New Roman"/>
          <w:b/>
          <w:bCs/>
          <w:color w:val="000000"/>
          <w:sz w:val="28"/>
          <w:szCs w:val="28"/>
          <w:lang w:val="ru-RU"/>
        </w:rPr>
      </w:pPr>
    </w:p>
    <w:p w14:paraId="7CCB3B0C" w14:textId="0FD237E7" w:rsidR="00442DA4" w:rsidRPr="008C4A82" w:rsidRDefault="00731DDC" w:rsidP="00442DA4">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Календарно-тематическое планирование</w:t>
      </w:r>
    </w:p>
    <w:p w14:paraId="1BA53006" w14:textId="77777777" w:rsidR="00442DA4" w:rsidRDefault="00442DA4" w:rsidP="00442DA4">
      <w:pPr>
        <w:shd w:val="clear" w:color="auto" w:fill="FFFFFF"/>
        <w:spacing w:after="0" w:line="240" w:lineRule="auto"/>
        <w:jc w:val="both"/>
        <w:rPr>
          <w:rFonts w:ascii="Times New Roman" w:eastAsia="Times New Roman" w:hAnsi="Times New Roman" w:cs="Times New Roman"/>
          <w:color w:val="000000"/>
          <w:sz w:val="28"/>
          <w:szCs w:val="28"/>
        </w:rPr>
      </w:pPr>
    </w:p>
    <w:tbl>
      <w:tblPr>
        <w:tblStyle w:val="TableGrid"/>
        <w:tblW w:w="10773" w:type="dxa"/>
        <w:tblInd w:w="-1124" w:type="dxa"/>
        <w:tblLayout w:type="fixed"/>
        <w:tblCellMar>
          <w:left w:w="10" w:type="dxa"/>
        </w:tblCellMar>
        <w:tblLook w:val="04A0" w:firstRow="1" w:lastRow="0" w:firstColumn="1" w:lastColumn="0" w:noHBand="0" w:noVBand="1"/>
      </w:tblPr>
      <w:tblGrid>
        <w:gridCol w:w="850"/>
        <w:gridCol w:w="5813"/>
        <w:gridCol w:w="1417"/>
        <w:gridCol w:w="1276"/>
        <w:gridCol w:w="1417"/>
      </w:tblGrid>
      <w:tr w:rsidR="0068024B" w14:paraId="648DE073" w14:textId="77777777" w:rsidTr="0068024B">
        <w:trPr>
          <w:trHeight w:val="1391"/>
        </w:trPr>
        <w:tc>
          <w:tcPr>
            <w:tcW w:w="850" w:type="dxa"/>
            <w:vMerge w:val="restart"/>
            <w:tcBorders>
              <w:top w:val="single" w:sz="4" w:space="0" w:color="000000"/>
              <w:left w:val="single" w:sz="4" w:space="0" w:color="000000"/>
              <w:right w:val="single" w:sz="4" w:space="0" w:color="000000"/>
            </w:tcBorders>
          </w:tcPr>
          <w:p w14:paraId="3D6031AF" w14:textId="55BFFA08" w:rsidR="0068024B" w:rsidRPr="00731DDC" w:rsidRDefault="0068024B" w:rsidP="00731DDC">
            <w:pPr>
              <w:spacing w:after="0" w:line="240" w:lineRule="auto"/>
              <w:ind w:left="10"/>
              <w:jc w:val="center"/>
              <w:rPr>
                <w:rFonts w:ascii="Times New Roman" w:eastAsia="Times New Roman" w:hAnsi="Times New Roman" w:cs="Times New Roman"/>
                <w:b/>
                <w:color w:val="000000"/>
                <w:sz w:val="24"/>
                <w:szCs w:val="24"/>
                <w:lang w:val="ru-RU"/>
              </w:rPr>
            </w:pPr>
            <w:r w:rsidRPr="00731DDC">
              <w:rPr>
                <w:rFonts w:ascii="Times New Roman" w:eastAsia="Times New Roman" w:hAnsi="Times New Roman" w:cs="Times New Roman"/>
                <w:b/>
                <w:color w:val="000000"/>
                <w:sz w:val="24"/>
                <w:szCs w:val="24"/>
                <w:lang w:val="ru-RU"/>
              </w:rPr>
              <w:t>№ п/п</w:t>
            </w:r>
          </w:p>
        </w:tc>
        <w:tc>
          <w:tcPr>
            <w:tcW w:w="5813" w:type="dxa"/>
            <w:vMerge w:val="restart"/>
            <w:tcBorders>
              <w:top w:val="single" w:sz="4" w:space="0" w:color="000000"/>
              <w:left w:val="single" w:sz="4" w:space="0" w:color="000000"/>
              <w:bottom w:val="single" w:sz="4" w:space="0" w:color="000000"/>
              <w:right w:val="single" w:sz="4" w:space="0" w:color="000000"/>
            </w:tcBorders>
            <w:hideMark/>
          </w:tcPr>
          <w:p w14:paraId="6FBB8B35" w14:textId="1C106E32" w:rsidR="0068024B" w:rsidRPr="00731DDC" w:rsidRDefault="0068024B" w:rsidP="00731DDC">
            <w:pPr>
              <w:spacing w:after="0" w:line="240" w:lineRule="auto"/>
              <w:ind w:left="10"/>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color w:val="000000"/>
                <w:sz w:val="24"/>
                <w:szCs w:val="24"/>
              </w:rPr>
              <w:t>Тема занятия</w:t>
            </w:r>
          </w:p>
        </w:tc>
        <w:tc>
          <w:tcPr>
            <w:tcW w:w="1417" w:type="dxa"/>
            <w:tcBorders>
              <w:top w:val="single" w:sz="4" w:space="0" w:color="000000"/>
              <w:left w:val="single" w:sz="4" w:space="0" w:color="000000"/>
              <w:bottom w:val="nil"/>
              <w:right w:val="single" w:sz="4" w:space="0" w:color="auto"/>
            </w:tcBorders>
            <w:hideMark/>
          </w:tcPr>
          <w:p w14:paraId="7D5BEE77" w14:textId="0FD13519" w:rsidR="0068024B" w:rsidRPr="00731DDC" w:rsidRDefault="0068024B" w:rsidP="00731DDC">
            <w:pPr>
              <w:spacing w:after="0" w:line="240" w:lineRule="auto"/>
              <w:jc w:val="center"/>
              <w:rPr>
                <w:rFonts w:ascii="Times New Roman" w:eastAsia="Times New Roman" w:hAnsi="Times New Roman" w:cs="Times New Roman"/>
                <w:b/>
                <w:color w:val="000000"/>
                <w:sz w:val="24"/>
                <w:szCs w:val="24"/>
                <w:lang w:val="ru-RU"/>
              </w:rPr>
            </w:pPr>
            <w:r w:rsidRPr="00731DDC">
              <w:rPr>
                <w:rFonts w:ascii="Times New Roman" w:eastAsia="Times New Roman" w:hAnsi="Times New Roman" w:cs="Times New Roman"/>
                <w:b/>
                <w:color w:val="000000"/>
                <w:sz w:val="24"/>
                <w:szCs w:val="24"/>
              </w:rPr>
              <w:t>Ко</w:t>
            </w:r>
            <w:r w:rsidRPr="00731DDC">
              <w:rPr>
                <w:rFonts w:ascii="Times New Roman" w:eastAsia="Times New Roman" w:hAnsi="Times New Roman" w:cs="Times New Roman"/>
                <w:b/>
                <w:color w:val="000000"/>
                <w:sz w:val="24"/>
                <w:szCs w:val="24"/>
                <w:lang w:val="ru-RU"/>
              </w:rPr>
              <w:t>л-во</w:t>
            </w:r>
          </w:p>
          <w:p w14:paraId="4AD84A29" w14:textId="77777777" w:rsidR="0068024B" w:rsidRPr="00731DDC" w:rsidRDefault="0068024B" w:rsidP="00731DDC">
            <w:pPr>
              <w:spacing w:after="0" w:line="240" w:lineRule="auto"/>
              <w:jc w:val="center"/>
              <w:rPr>
                <w:rFonts w:ascii="Times New Roman" w:eastAsia="Times New Roman" w:hAnsi="Times New Roman" w:cs="Times New Roman"/>
                <w:b/>
                <w:color w:val="000000"/>
                <w:sz w:val="24"/>
                <w:szCs w:val="24"/>
              </w:rPr>
            </w:pPr>
            <w:r w:rsidRPr="00731DDC">
              <w:rPr>
                <w:rFonts w:ascii="Times New Roman" w:eastAsia="Times New Roman" w:hAnsi="Times New Roman" w:cs="Times New Roman"/>
                <w:b/>
                <w:color w:val="000000"/>
                <w:sz w:val="24"/>
                <w:szCs w:val="24"/>
              </w:rPr>
              <w:t>часов</w:t>
            </w:r>
          </w:p>
        </w:tc>
        <w:tc>
          <w:tcPr>
            <w:tcW w:w="1276" w:type="dxa"/>
            <w:vMerge w:val="restart"/>
            <w:tcBorders>
              <w:top w:val="single" w:sz="4" w:space="0" w:color="000000"/>
              <w:left w:val="single" w:sz="4" w:space="0" w:color="000000"/>
              <w:bottom w:val="single" w:sz="4" w:space="0" w:color="000000"/>
              <w:right w:val="single" w:sz="4" w:space="0" w:color="auto"/>
            </w:tcBorders>
          </w:tcPr>
          <w:p w14:paraId="7D8979B7" w14:textId="77777777" w:rsidR="0068024B" w:rsidRDefault="0068024B" w:rsidP="00731DDC">
            <w:pPr>
              <w:spacing w:after="0" w:line="240" w:lineRule="auto"/>
              <w:ind w:left="71"/>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Дата</w:t>
            </w:r>
          </w:p>
          <w:p w14:paraId="66A1D558" w14:textId="4DA219A6" w:rsidR="0068024B" w:rsidRPr="0068024B" w:rsidRDefault="0068024B" w:rsidP="00731DDC">
            <w:pPr>
              <w:spacing w:after="0" w:line="240" w:lineRule="auto"/>
              <w:ind w:left="71"/>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план</w:t>
            </w:r>
          </w:p>
        </w:tc>
        <w:tc>
          <w:tcPr>
            <w:tcW w:w="1417" w:type="dxa"/>
            <w:vMerge w:val="restart"/>
            <w:tcBorders>
              <w:top w:val="single" w:sz="4" w:space="0" w:color="000000"/>
              <w:left w:val="single" w:sz="4" w:space="0" w:color="000000"/>
              <w:bottom w:val="single" w:sz="4" w:space="0" w:color="000000"/>
              <w:right w:val="single" w:sz="4" w:space="0" w:color="auto"/>
            </w:tcBorders>
          </w:tcPr>
          <w:p w14:paraId="5EBEE4CC" w14:textId="77777777" w:rsidR="0068024B" w:rsidRDefault="0068024B" w:rsidP="00731DDC">
            <w:pPr>
              <w:spacing w:after="0" w:line="240" w:lineRule="auto"/>
              <w:ind w:left="94"/>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Дата</w:t>
            </w:r>
          </w:p>
          <w:p w14:paraId="698271A0" w14:textId="5BAC0C53" w:rsidR="0068024B" w:rsidRPr="0068024B" w:rsidRDefault="0068024B" w:rsidP="00731DDC">
            <w:pPr>
              <w:spacing w:after="0" w:line="240" w:lineRule="auto"/>
              <w:ind w:left="94"/>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факт</w:t>
            </w:r>
          </w:p>
        </w:tc>
      </w:tr>
      <w:tr w:rsidR="0068024B" w14:paraId="41B1FA0A" w14:textId="77777777" w:rsidTr="0068024B">
        <w:trPr>
          <w:trHeight w:val="70"/>
        </w:trPr>
        <w:tc>
          <w:tcPr>
            <w:tcW w:w="850" w:type="dxa"/>
            <w:vMerge/>
            <w:tcBorders>
              <w:left w:val="single" w:sz="4" w:space="0" w:color="000000"/>
              <w:bottom w:val="single" w:sz="4" w:space="0" w:color="000000"/>
              <w:right w:val="single" w:sz="4" w:space="0" w:color="000000"/>
            </w:tcBorders>
          </w:tcPr>
          <w:p w14:paraId="05886A1A" w14:textId="5C5C4ABD" w:rsidR="0068024B" w:rsidRPr="00731DDC" w:rsidRDefault="0068024B">
            <w:pPr>
              <w:spacing w:after="0" w:line="240" w:lineRule="auto"/>
              <w:rPr>
                <w:rFonts w:ascii="Times New Roman" w:eastAsia="Times New Roman" w:hAnsi="Times New Roman" w:cs="Times New Roman"/>
                <w:color w:val="000000"/>
                <w:sz w:val="24"/>
                <w:szCs w:val="24"/>
              </w:rPr>
            </w:pPr>
          </w:p>
        </w:tc>
        <w:tc>
          <w:tcPr>
            <w:tcW w:w="5813" w:type="dxa"/>
            <w:vMerge/>
            <w:tcBorders>
              <w:top w:val="single" w:sz="4" w:space="0" w:color="000000"/>
              <w:left w:val="single" w:sz="4" w:space="0" w:color="000000"/>
              <w:bottom w:val="single" w:sz="4" w:space="0" w:color="000000"/>
              <w:right w:val="single" w:sz="4" w:space="0" w:color="000000"/>
            </w:tcBorders>
            <w:vAlign w:val="center"/>
            <w:hideMark/>
          </w:tcPr>
          <w:p w14:paraId="3594A321" w14:textId="2E5ECA6C"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nil"/>
              <w:left w:val="single" w:sz="4" w:space="0" w:color="000000"/>
              <w:bottom w:val="single" w:sz="4" w:space="0" w:color="000000"/>
              <w:right w:val="single" w:sz="4" w:space="0" w:color="000000"/>
            </w:tcBorders>
          </w:tcPr>
          <w:p w14:paraId="2242F485" w14:textId="77777777" w:rsidR="0068024B" w:rsidRPr="00731DDC" w:rsidRDefault="0068024B">
            <w:pPr>
              <w:spacing w:after="0" w:line="240" w:lineRule="auto"/>
              <w:ind w:left="71"/>
              <w:jc w:val="both"/>
              <w:rPr>
                <w:rFonts w:ascii="Times New Roman" w:eastAsia="Times New Roman" w:hAnsi="Times New Roman" w:cs="Times New Roman"/>
                <w:color w:val="000000"/>
                <w:sz w:val="24"/>
                <w:szCs w:val="24"/>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14:paraId="7DAB4963" w14:textId="77777777" w:rsidR="0068024B" w:rsidRPr="00731DDC" w:rsidRDefault="0068024B">
            <w:pPr>
              <w:spacing w:after="0" w:line="240" w:lineRule="auto"/>
              <w:rPr>
                <w:rFonts w:ascii="Times New Roman" w:eastAsia="Times New Roman" w:hAnsi="Times New Roman" w:cs="Times New Roman"/>
                <w:b/>
                <w:color w:val="000000"/>
                <w:sz w:val="24"/>
                <w:szCs w:val="24"/>
              </w:rPr>
            </w:pPr>
          </w:p>
        </w:tc>
        <w:tc>
          <w:tcPr>
            <w:tcW w:w="1417" w:type="dxa"/>
            <w:vMerge/>
            <w:tcBorders>
              <w:top w:val="single" w:sz="4" w:space="0" w:color="000000"/>
              <w:left w:val="single" w:sz="4" w:space="0" w:color="000000"/>
              <w:bottom w:val="single" w:sz="4" w:space="0" w:color="000000"/>
              <w:right w:val="single" w:sz="4" w:space="0" w:color="auto"/>
            </w:tcBorders>
            <w:vAlign w:val="center"/>
          </w:tcPr>
          <w:p w14:paraId="2F2B4836" w14:textId="77777777" w:rsidR="0068024B" w:rsidRPr="00731DDC" w:rsidRDefault="0068024B">
            <w:pPr>
              <w:spacing w:after="0" w:line="240" w:lineRule="auto"/>
              <w:rPr>
                <w:rFonts w:ascii="Times New Roman" w:eastAsia="Times New Roman" w:hAnsi="Times New Roman" w:cs="Times New Roman"/>
                <w:b/>
                <w:color w:val="000000"/>
                <w:sz w:val="24"/>
                <w:szCs w:val="24"/>
              </w:rPr>
            </w:pPr>
          </w:p>
        </w:tc>
      </w:tr>
      <w:tr w:rsidR="0068024B" w14:paraId="457622DF" w14:textId="77777777" w:rsidTr="00C81923">
        <w:trPr>
          <w:trHeight w:val="547"/>
        </w:trPr>
        <w:tc>
          <w:tcPr>
            <w:tcW w:w="10773" w:type="dxa"/>
            <w:gridSpan w:val="5"/>
            <w:tcBorders>
              <w:top w:val="single" w:sz="4" w:space="0" w:color="000000"/>
              <w:left w:val="single" w:sz="4" w:space="0" w:color="000000"/>
              <w:bottom w:val="single" w:sz="4" w:space="0" w:color="000000"/>
              <w:right w:val="single" w:sz="4" w:space="0" w:color="000000"/>
            </w:tcBorders>
          </w:tcPr>
          <w:p w14:paraId="7F14537D" w14:textId="49D3DA12" w:rsidR="0068024B" w:rsidRPr="0068024B" w:rsidRDefault="0068024B" w:rsidP="00731DDC">
            <w:pPr>
              <w:spacing w:after="0" w:line="240" w:lineRule="auto"/>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i/>
                <w:color w:val="000000"/>
                <w:sz w:val="24"/>
                <w:szCs w:val="24"/>
              </w:rPr>
              <w:t>Введение</w:t>
            </w:r>
            <w:r>
              <w:rPr>
                <w:rFonts w:ascii="Times New Roman" w:eastAsia="Times New Roman" w:hAnsi="Times New Roman" w:cs="Times New Roman"/>
                <w:b/>
                <w:i/>
                <w:color w:val="000000"/>
                <w:sz w:val="24"/>
                <w:szCs w:val="24"/>
                <w:lang w:val="ru-RU"/>
              </w:rPr>
              <w:t xml:space="preserve"> ( 1 час)</w:t>
            </w:r>
          </w:p>
          <w:p w14:paraId="167EA177" w14:textId="5F61C186" w:rsidR="0068024B" w:rsidRPr="0068024B" w:rsidRDefault="0068024B">
            <w:pPr>
              <w:spacing w:after="0" w:line="240" w:lineRule="auto"/>
              <w:ind w:left="99"/>
              <w:jc w:val="both"/>
              <w:rPr>
                <w:rFonts w:ascii="Times New Roman" w:eastAsia="Times New Roman" w:hAnsi="Times New Roman" w:cs="Times New Roman"/>
                <w:color w:val="000000"/>
                <w:sz w:val="24"/>
                <w:szCs w:val="24"/>
                <w:lang w:val="ru-RU"/>
              </w:rPr>
            </w:pPr>
          </w:p>
        </w:tc>
      </w:tr>
      <w:tr w:rsidR="0068024B" w14:paraId="6581E955" w14:textId="77777777" w:rsidTr="0068024B">
        <w:trPr>
          <w:trHeight w:val="548"/>
        </w:trPr>
        <w:tc>
          <w:tcPr>
            <w:tcW w:w="850" w:type="dxa"/>
            <w:tcBorders>
              <w:top w:val="single" w:sz="4" w:space="0" w:color="000000"/>
              <w:left w:val="single" w:sz="4" w:space="0" w:color="000000"/>
              <w:bottom w:val="single" w:sz="4" w:space="0" w:color="000000"/>
              <w:right w:val="single" w:sz="4" w:space="0" w:color="000000"/>
            </w:tcBorders>
          </w:tcPr>
          <w:p w14:paraId="657D6E69" w14:textId="4F39E1C8"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5813" w:type="dxa"/>
            <w:tcBorders>
              <w:top w:val="single" w:sz="4" w:space="0" w:color="000000"/>
              <w:left w:val="single" w:sz="4" w:space="0" w:color="000000"/>
              <w:bottom w:val="single" w:sz="4" w:space="0" w:color="000000"/>
              <w:right w:val="single" w:sz="4" w:space="0" w:color="000000"/>
            </w:tcBorders>
          </w:tcPr>
          <w:p w14:paraId="07271082" w14:textId="7F471855"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lang w:val="ru-RU"/>
              </w:rPr>
              <w:t xml:space="preserve">Знакомство с содержанием программы. План работы на год. Инструктаж по технике безопасности. Правила поведения в кабинете, на улице. </w:t>
            </w:r>
            <w:r w:rsidRPr="00731DDC">
              <w:rPr>
                <w:rFonts w:ascii="Times New Roman" w:eastAsia="Times New Roman" w:hAnsi="Times New Roman" w:cs="Times New Roman"/>
                <w:color w:val="000000"/>
                <w:sz w:val="24"/>
                <w:szCs w:val="24"/>
              </w:rPr>
              <w:t>История происхождения шахмат</w:t>
            </w:r>
          </w:p>
          <w:p w14:paraId="00B0EED2" w14:textId="77777777" w:rsidR="0068024B" w:rsidRPr="00731DDC" w:rsidRDefault="0068024B">
            <w:pPr>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1EC6AC7B" w14:textId="1C2D0C5C"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46D3BB62" w14:textId="028EAE46" w:rsidR="0068024B" w:rsidRPr="00731DDC" w:rsidRDefault="0068024B">
            <w:pPr>
              <w:spacing w:after="0" w:line="240" w:lineRule="auto"/>
              <w:ind w:left="175"/>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C558D88" w14:textId="77777777" w:rsidR="0068024B" w:rsidRPr="00731DDC" w:rsidRDefault="0068024B">
            <w:pPr>
              <w:spacing w:after="0" w:line="240" w:lineRule="auto"/>
              <w:ind w:left="99"/>
              <w:jc w:val="both"/>
              <w:rPr>
                <w:rFonts w:ascii="Times New Roman" w:eastAsia="Times New Roman" w:hAnsi="Times New Roman" w:cs="Times New Roman"/>
                <w:color w:val="000000"/>
                <w:sz w:val="24"/>
                <w:szCs w:val="24"/>
              </w:rPr>
            </w:pPr>
          </w:p>
        </w:tc>
      </w:tr>
      <w:tr w:rsidR="0068024B" w14:paraId="5ECDAB80" w14:textId="77777777" w:rsidTr="001B1DE7">
        <w:trPr>
          <w:trHeight w:val="1121"/>
        </w:trPr>
        <w:tc>
          <w:tcPr>
            <w:tcW w:w="10773" w:type="dxa"/>
            <w:gridSpan w:val="5"/>
            <w:tcBorders>
              <w:top w:val="single" w:sz="4" w:space="0" w:color="000000"/>
              <w:left w:val="single" w:sz="4" w:space="0" w:color="000000"/>
              <w:bottom w:val="single" w:sz="4" w:space="0" w:color="000000"/>
              <w:right w:val="single" w:sz="4" w:space="0" w:color="000000"/>
            </w:tcBorders>
          </w:tcPr>
          <w:p w14:paraId="2FB95830" w14:textId="444A1B7A" w:rsidR="0068024B" w:rsidRPr="0068024B" w:rsidRDefault="0068024B" w:rsidP="0068024B">
            <w:pPr>
              <w:spacing w:after="0" w:line="240" w:lineRule="auto"/>
              <w:jc w:val="center"/>
              <w:rPr>
                <w:rFonts w:ascii="Times New Roman" w:eastAsia="Times New Roman" w:hAnsi="Times New Roman" w:cs="Times New Roman"/>
                <w:b/>
                <w:i/>
                <w:color w:val="000000"/>
                <w:sz w:val="24"/>
                <w:szCs w:val="24"/>
                <w:lang w:val="ru-RU"/>
              </w:rPr>
            </w:pPr>
            <w:r w:rsidRPr="00731DDC">
              <w:rPr>
                <w:rFonts w:ascii="Times New Roman" w:eastAsia="Times New Roman" w:hAnsi="Times New Roman" w:cs="Times New Roman"/>
                <w:b/>
                <w:i/>
                <w:color w:val="000000"/>
                <w:sz w:val="24"/>
                <w:szCs w:val="24"/>
              </w:rPr>
              <w:t>Первоначальное поняти</w:t>
            </w:r>
            <w:r>
              <w:rPr>
                <w:rFonts w:ascii="Times New Roman" w:eastAsia="Times New Roman" w:hAnsi="Times New Roman" w:cs="Times New Roman"/>
                <w:b/>
                <w:i/>
                <w:color w:val="000000"/>
                <w:sz w:val="24"/>
                <w:szCs w:val="24"/>
                <w:lang w:val="ru-RU"/>
              </w:rPr>
              <w:t>е</w:t>
            </w:r>
            <w:r>
              <w:rPr>
                <w:rFonts w:ascii="Times New Roman" w:eastAsia="Times New Roman" w:hAnsi="Times New Roman" w:cs="Times New Roman"/>
                <w:b/>
                <w:i/>
                <w:color w:val="000000"/>
                <w:sz w:val="24"/>
                <w:szCs w:val="24"/>
              </w:rPr>
              <w:t>. Тактика</w:t>
            </w:r>
            <w:r>
              <w:rPr>
                <w:rFonts w:ascii="Times New Roman" w:eastAsia="Times New Roman" w:hAnsi="Times New Roman" w:cs="Times New Roman"/>
                <w:b/>
                <w:i/>
                <w:color w:val="000000"/>
                <w:sz w:val="24"/>
                <w:szCs w:val="24"/>
                <w:lang w:val="ru-RU"/>
              </w:rPr>
              <w:t xml:space="preserve"> ( 6 часов)</w:t>
            </w:r>
          </w:p>
        </w:tc>
      </w:tr>
      <w:tr w:rsidR="0068024B" w14:paraId="35CA2822" w14:textId="77777777" w:rsidTr="0068024B">
        <w:trPr>
          <w:trHeight w:val="547"/>
        </w:trPr>
        <w:tc>
          <w:tcPr>
            <w:tcW w:w="850" w:type="dxa"/>
            <w:tcBorders>
              <w:top w:val="single" w:sz="4" w:space="0" w:color="000000"/>
              <w:left w:val="single" w:sz="4" w:space="0" w:color="000000"/>
              <w:bottom w:val="single" w:sz="4" w:space="0" w:color="000000"/>
              <w:right w:val="single" w:sz="4" w:space="0" w:color="000000"/>
            </w:tcBorders>
          </w:tcPr>
          <w:p w14:paraId="53AA1868" w14:textId="7A978F02"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5813" w:type="dxa"/>
            <w:tcBorders>
              <w:top w:val="single" w:sz="4" w:space="0" w:color="000000"/>
              <w:left w:val="single" w:sz="4" w:space="0" w:color="000000"/>
              <w:bottom w:val="single" w:sz="4" w:space="0" w:color="000000"/>
              <w:right w:val="single" w:sz="4" w:space="0" w:color="000000"/>
            </w:tcBorders>
            <w:hideMark/>
          </w:tcPr>
          <w:p w14:paraId="419477E3" w14:textId="086CDEC0"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Шахматная доска.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77C80897" w14:textId="77777777"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4FFE93D9" w14:textId="0B2DA702"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c>
          <w:tcPr>
            <w:tcW w:w="1417" w:type="dxa"/>
            <w:tcBorders>
              <w:top w:val="single" w:sz="4" w:space="0" w:color="000000"/>
              <w:left w:val="single" w:sz="4" w:space="0" w:color="000000"/>
              <w:bottom w:val="single" w:sz="4" w:space="0" w:color="000000"/>
              <w:right w:val="single" w:sz="4" w:space="0" w:color="000000"/>
            </w:tcBorders>
          </w:tcPr>
          <w:p w14:paraId="747AC392" w14:textId="36C0529A" w:rsidR="0068024B" w:rsidRPr="00731DDC" w:rsidRDefault="0068024B">
            <w:pPr>
              <w:spacing w:after="0" w:line="240" w:lineRule="auto"/>
              <w:ind w:left="99"/>
              <w:jc w:val="both"/>
              <w:rPr>
                <w:rFonts w:ascii="Times New Roman" w:eastAsia="Times New Roman" w:hAnsi="Times New Roman" w:cs="Times New Roman"/>
                <w:color w:val="000000"/>
                <w:sz w:val="24"/>
                <w:szCs w:val="24"/>
              </w:rPr>
            </w:pPr>
          </w:p>
        </w:tc>
      </w:tr>
      <w:tr w:rsidR="0068024B" w14:paraId="3B3C49B0" w14:textId="77777777" w:rsidTr="0068024B">
        <w:trPr>
          <w:trHeight w:val="548"/>
        </w:trPr>
        <w:tc>
          <w:tcPr>
            <w:tcW w:w="850" w:type="dxa"/>
            <w:tcBorders>
              <w:top w:val="single" w:sz="4" w:space="0" w:color="000000"/>
              <w:left w:val="single" w:sz="4" w:space="0" w:color="000000"/>
              <w:bottom w:val="single" w:sz="4" w:space="0" w:color="000000"/>
              <w:right w:val="single" w:sz="4" w:space="0" w:color="000000"/>
            </w:tcBorders>
          </w:tcPr>
          <w:p w14:paraId="5AB33F5C" w14:textId="23562927"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5813" w:type="dxa"/>
            <w:tcBorders>
              <w:top w:val="single" w:sz="4" w:space="0" w:color="000000"/>
              <w:left w:val="single" w:sz="4" w:space="0" w:color="000000"/>
              <w:bottom w:val="single" w:sz="4" w:space="0" w:color="000000"/>
              <w:right w:val="single" w:sz="4" w:space="0" w:color="000000"/>
            </w:tcBorders>
            <w:hideMark/>
          </w:tcPr>
          <w:p w14:paraId="25C4C075" w14:textId="3F773183"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Линии шахматной доски.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0818148F" w14:textId="77777777"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rPr>
            </w:pPr>
            <w:r w:rsidRPr="00731DDC">
              <w:rPr>
                <w:rFonts w:ascii="Times New Roman" w:eastAsia="Calibri" w:hAnsi="Times New Roman" w:cs="Times New Roman"/>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172E6017" w14:textId="77777777" w:rsidR="0068024B" w:rsidRPr="00731DDC" w:rsidRDefault="0068024B">
            <w:pPr>
              <w:spacing w:after="0" w:line="240" w:lineRule="auto"/>
              <w:ind w:left="175"/>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9290202" w14:textId="716C9FA9"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tc>
      </w:tr>
      <w:tr w:rsidR="0068024B" w14:paraId="5FD5C34A" w14:textId="77777777" w:rsidTr="0068024B">
        <w:trPr>
          <w:trHeight w:val="420"/>
        </w:trPr>
        <w:tc>
          <w:tcPr>
            <w:tcW w:w="850" w:type="dxa"/>
            <w:tcBorders>
              <w:top w:val="single" w:sz="4" w:space="0" w:color="000000"/>
              <w:left w:val="single" w:sz="4" w:space="0" w:color="000000"/>
              <w:right w:val="single" w:sz="4" w:space="0" w:color="000000"/>
            </w:tcBorders>
          </w:tcPr>
          <w:p w14:paraId="79DB9478" w14:textId="3B75868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5813" w:type="dxa"/>
            <w:tcBorders>
              <w:top w:val="single" w:sz="4" w:space="0" w:color="000000"/>
              <w:left w:val="single" w:sz="4" w:space="0" w:color="000000"/>
              <w:right w:val="single" w:sz="4" w:space="0" w:color="000000"/>
            </w:tcBorders>
            <w:hideMark/>
          </w:tcPr>
          <w:p w14:paraId="780572F7" w14:textId="2992A548"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Название фигур. Практика игры.</w:t>
            </w:r>
          </w:p>
        </w:tc>
        <w:tc>
          <w:tcPr>
            <w:tcW w:w="1417" w:type="dxa"/>
            <w:tcBorders>
              <w:top w:val="single" w:sz="4" w:space="0" w:color="000000"/>
              <w:left w:val="single" w:sz="4" w:space="0" w:color="000000"/>
              <w:right w:val="single" w:sz="4" w:space="0" w:color="000000"/>
            </w:tcBorders>
            <w:hideMark/>
          </w:tcPr>
          <w:p w14:paraId="0418622C" w14:textId="022FBDA7"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vMerge w:val="restart"/>
            <w:tcBorders>
              <w:top w:val="single" w:sz="4" w:space="0" w:color="auto"/>
              <w:left w:val="single" w:sz="4" w:space="0" w:color="000000"/>
              <w:bottom w:val="nil"/>
              <w:right w:val="single" w:sz="4" w:space="0" w:color="000000"/>
            </w:tcBorders>
          </w:tcPr>
          <w:p w14:paraId="367AEFF3" w14:textId="07FCA98B" w:rsidR="0068024B" w:rsidRPr="00731DDC" w:rsidRDefault="0068024B">
            <w:pPr>
              <w:spacing w:after="0" w:line="240" w:lineRule="auto"/>
              <w:ind w:left="175"/>
              <w:jc w:val="both"/>
              <w:rPr>
                <w:rFonts w:ascii="Times New Roman" w:eastAsia="Times New Roman" w:hAnsi="Times New Roman" w:cs="Times New Roman"/>
                <w:color w:val="000000"/>
                <w:sz w:val="24"/>
                <w:szCs w:val="24"/>
                <w:lang w:val="ru-RU"/>
              </w:rPr>
            </w:pPr>
          </w:p>
        </w:tc>
        <w:tc>
          <w:tcPr>
            <w:tcW w:w="1417" w:type="dxa"/>
            <w:vMerge w:val="restart"/>
            <w:tcBorders>
              <w:top w:val="single" w:sz="4" w:space="0" w:color="auto"/>
              <w:left w:val="single" w:sz="4" w:space="0" w:color="000000"/>
              <w:bottom w:val="nil"/>
              <w:right w:val="single" w:sz="4" w:space="0" w:color="000000"/>
            </w:tcBorders>
          </w:tcPr>
          <w:p w14:paraId="25541F6F" w14:textId="6F360F7A" w:rsidR="0068024B" w:rsidRPr="00731DDC" w:rsidRDefault="0068024B">
            <w:pPr>
              <w:spacing w:after="0" w:line="240" w:lineRule="auto"/>
              <w:jc w:val="both"/>
              <w:rPr>
                <w:rFonts w:ascii="Times New Roman" w:eastAsia="Times New Roman" w:hAnsi="Times New Roman" w:cs="Times New Roman"/>
                <w:color w:val="000000"/>
                <w:sz w:val="24"/>
                <w:szCs w:val="24"/>
              </w:rPr>
            </w:pPr>
          </w:p>
        </w:tc>
      </w:tr>
      <w:tr w:rsidR="0068024B" w14:paraId="2F21D71C" w14:textId="77777777" w:rsidTr="0068024B">
        <w:trPr>
          <w:trHeight w:val="555"/>
        </w:trPr>
        <w:tc>
          <w:tcPr>
            <w:tcW w:w="850" w:type="dxa"/>
            <w:tcBorders>
              <w:left w:val="single" w:sz="4" w:space="0" w:color="000000"/>
              <w:bottom w:val="single" w:sz="4" w:space="0" w:color="000000"/>
              <w:right w:val="single" w:sz="4" w:space="0" w:color="000000"/>
            </w:tcBorders>
          </w:tcPr>
          <w:p w14:paraId="4190E6EE" w14:textId="010F9E55"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c>
          <w:tcPr>
            <w:tcW w:w="5813" w:type="dxa"/>
            <w:tcBorders>
              <w:left w:val="single" w:sz="4" w:space="0" w:color="000000"/>
              <w:bottom w:val="single" w:sz="4" w:space="0" w:color="000000"/>
              <w:right w:val="single" w:sz="4" w:space="0" w:color="000000"/>
            </w:tcBorders>
          </w:tcPr>
          <w:p w14:paraId="65EA6664" w14:textId="77DBAD3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p w14:paraId="6C66FB51" w14:textId="77777777" w:rsidR="0068024B" w:rsidRPr="00731DDC" w:rsidRDefault="0068024B">
            <w:pPr>
              <w:spacing w:after="0" w:line="240" w:lineRule="auto"/>
              <w:jc w:val="both"/>
              <w:rPr>
                <w:rFonts w:ascii="Times New Roman" w:eastAsia="Times New Roman" w:hAnsi="Times New Roman" w:cs="Times New Roman"/>
                <w:color w:val="000000"/>
                <w:sz w:val="24"/>
                <w:szCs w:val="24"/>
              </w:rPr>
            </w:pPr>
          </w:p>
        </w:tc>
        <w:tc>
          <w:tcPr>
            <w:tcW w:w="1417" w:type="dxa"/>
            <w:tcBorders>
              <w:left w:val="single" w:sz="4" w:space="0" w:color="000000"/>
              <w:bottom w:val="single" w:sz="4" w:space="0" w:color="000000"/>
              <w:right w:val="single" w:sz="4" w:space="0" w:color="000000"/>
            </w:tcBorders>
            <w:hideMark/>
          </w:tcPr>
          <w:p w14:paraId="45C44F55" w14:textId="10713759"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p>
        </w:tc>
        <w:tc>
          <w:tcPr>
            <w:tcW w:w="1276" w:type="dxa"/>
            <w:vMerge/>
            <w:tcBorders>
              <w:top w:val="single" w:sz="4" w:space="0" w:color="auto"/>
              <w:left w:val="single" w:sz="4" w:space="0" w:color="000000"/>
              <w:bottom w:val="nil"/>
              <w:right w:val="single" w:sz="4" w:space="0" w:color="000000"/>
            </w:tcBorders>
            <w:vAlign w:val="center"/>
          </w:tcPr>
          <w:p w14:paraId="172441EE" w14:textId="77777777"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000000"/>
              <w:bottom w:val="nil"/>
              <w:right w:val="single" w:sz="4" w:space="0" w:color="000000"/>
            </w:tcBorders>
            <w:vAlign w:val="center"/>
          </w:tcPr>
          <w:p w14:paraId="6501F6F7" w14:textId="77777777"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1C8399F3" w14:textId="77777777" w:rsidTr="0068024B">
        <w:trPr>
          <w:trHeight w:val="718"/>
        </w:trPr>
        <w:tc>
          <w:tcPr>
            <w:tcW w:w="850" w:type="dxa"/>
            <w:tcBorders>
              <w:top w:val="single" w:sz="4" w:space="0" w:color="000000"/>
              <w:left w:val="single" w:sz="4" w:space="0" w:color="000000"/>
              <w:bottom w:val="nil"/>
              <w:right w:val="single" w:sz="4" w:space="0" w:color="000000"/>
            </w:tcBorders>
          </w:tcPr>
          <w:p w14:paraId="3CCEF20F" w14:textId="26B695DA" w:rsidR="0068024B" w:rsidRPr="00731DDC" w:rsidRDefault="0068024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5813" w:type="dxa"/>
            <w:tcBorders>
              <w:top w:val="single" w:sz="4" w:space="0" w:color="000000"/>
              <w:left w:val="single" w:sz="4" w:space="0" w:color="000000"/>
              <w:bottom w:val="nil"/>
              <w:right w:val="single" w:sz="4" w:space="0" w:color="000000"/>
            </w:tcBorders>
            <w:hideMark/>
          </w:tcPr>
          <w:p w14:paraId="566DAB26" w14:textId="6EF80B1B" w:rsidR="0068024B" w:rsidRPr="00731DDC" w:rsidRDefault="0068024B">
            <w:pPr>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Начальная позиция. Практика игры</w:t>
            </w:r>
          </w:p>
        </w:tc>
        <w:tc>
          <w:tcPr>
            <w:tcW w:w="1417" w:type="dxa"/>
            <w:tcBorders>
              <w:top w:val="single" w:sz="4" w:space="0" w:color="000000"/>
              <w:left w:val="single" w:sz="4" w:space="0" w:color="000000"/>
              <w:bottom w:val="nil"/>
              <w:right w:val="single" w:sz="4" w:space="0" w:color="000000"/>
            </w:tcBorders>
            <w:hideMark/>
          </w:tcPr>
          <w:p w14:paraId="484BC17F" w14:textId="073FEBB5"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276" w:type="dxa"/>
            <w:tcBorders>
              <w:top w:val="single" w:sz="4" w:space="0" w:color="auto"/>
              <w:left w:val="single" w:sz="4" w:space="0" w:color="000000"/>
              <w:bottom w:val="nil"/>
              <w:right w:val="single" w:sz="4" w:space="0" w:color="000000"/>
            </w:tcBorders>
          </w:tcPr>
          <w:p w14:paraId="1D4B062C" w14:textId="56AF5132"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nil"/>
              <w:right w:val="single" w:sz="4" w:space="0" w:color="000000"/>
            </w:tcBorders>
          </w:tcPr>
          <w:p w14:paraId="62388213" w14:textId="0300F478" w:rsidR="0068024B" w:rsidRPr="00731DDC" w:rsidRDefault="0068024B">
            <w:pPr>
              <w:spacing w:after="0" w:line="240" w:lineRule="auto"/>
              <w:jc w:val="both"/>
              <w:rPr>
                <w:rFonts w:ascii="Times New Roman" w:eastAsia="Times New Roman" w:hAnsi="Times New Roman" w:cs="Times New Roman"/>
                <w:color w:val="000000"/>
                <w:sz w:val="24"/>
                <w:szCs w:val="24"/>
              </w:rPr>
            </w:pPr>
          </w:p>
        </w:tc>
      </w:tr>
      <w:tr w:rsidR="0068024B" w14:paraId="4934CE2E" w14:textId="77777777" w:rsidTr="0068024B">
        <w:trPr>
          <w:trHeight w:val="687"/>
        </w:trPr>
        <w:tc>
          <w:tcPr>
            <w:tcW w:w="850" w:type="dxa"/>
            <w:tcBorders>
              <w:top w:val="single" w:sz="4" w:space="0" w:color="000000"/>
              <w:left w:val="single" w:sz="4" w:space="0" w:color="000000"/>
              <w:bottom w:val="nil"/>
              <w:right w:val="single" w:sz="4" w:space="0" w:color="000000"/>
            </w:tcBorders>
          </w:tcPr>
          <w:p w14:paraId="44306B61" w14:textId="459F9780"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5813" w:type="dxa"/>
            <w:tcBorders>
              <w:top w:val="single" w:sz="4" w:space="0" w:color="000000"/>
              <w:left w:val="single" w:sz="4" w:space="0" w:color="000000"/>
              <w:bottom w:val="nil"/>
              <w:right w:val="single" w:sz="4" w:space="0" w:color="000000"/>
            </w:tcBorders>
          </w:tcPr>
          <w:p w14:paraId="4EFB1DA3" w14:textId="6A290EFA"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Ходы фигур. Практика игры.</w:t>
            </w:r>
          </w:p>
          <w:p w14:paraId="12ACD65A" w14:textId="77777777" w:rsidR="0068024B" w:rsidRPr="00731DDC" w:rsidRDefault="0068024B">
            <w:pPr>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nil"/>
              <w:right w:val="single" w:sz="4" w:space="0" w:color="000000"/>
            </w:tcBorders>
            <w:hideMark/>
          </w:tcPr>
          <w:p w14:paraId="0BA7EFE6" w14:textId="046C0A3E"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nil"/>
              <w:right w:val="single" w:sz="4" w:space="0" w:color="000000"/>
            </w:tcBorders>
          </w:tcPr>
          <w:p w14:paraId="44AAFCAF" w14:textId="655ECFBE" w:rsidR="0068024B" w:rsidRPr="00731DDC" w:rsidRDefault="0068024B">
            <w:pPr>
              <w:spacing w:after="0" w:line="240" w:lineRule="auto"/>
              <w:ind w:left="175"/>
              <w:jc w:val="both"/>
              <w:rPr>
                <w:rFonts w:ascii="Times New Roman" w:eastAsia="Times New Roman" w:hAnsi="Times New Roman" w:cs="Times New Roman"/>
                <w:color w:val="000000"/>
                <w:sz w:val="24"/>
                <w:szCs w:val="24"/>
                <w:lang w:val="ru-RU"/>
              </w:rPr>
            </w:pPr>
          </w:p>
        </w:tc>
        <w:tc>
          <w:tcPr>
            <w:tcW w:w="1417" w:type="dxa"/>
            <w:tcBorders>
              <w:top w:val="single" w:sz="4" w:space="0" w:color="000000"/>
              <w:left w:val="single" w:sz="4" w:space="0" w:color="000000"/>
              <w:bottom w:val="nil"/>
              <w:right w:val="single" w:sz="4" w:space="0" w:color="000000"/>
            </w:tcBorders>
          </w:tcPr>
          <w:p w14:paraId="6EAC8CE7" w14:textId="1ECACE73" w:rsidR="0068024B" w:rsidRPr="00731DDC" w:rsidRDefault="0068024B">
            <w:pPr>
              <w:spacing w:after="0" w:line="240" w:lineRule="auto"/>
              <w:jc w:val="both"/>
              <w:rPr>
                <w:rFonts w:ascii="Times New Roman" w:eastAsia="Times New Roman" w:hAnsi="Times New Roman" w:cs="Times New Roman"/>
                <w:color w:val="000000"/>
                <w:sz w:val="24"/>
                <w:szCs w:val="24"/>
              </w:rPr>
            </w:pPr>
          </w:p>
        </w:tc>
      </w:tr>
      <w:tr w:rsidR="0068024B" w14:paraId="3A719894" w14:textId="77777777" w:rsidTr="0068024B">
        <w:trPr>
          <w:trHeight w:val="687"/>
        </w:trPr>
        <w:tc>
          <w:tcPr>
            <w:tcW w:w="850" w:type="dxa"/>
            <w:tcBorders>
              <w:top w:val="single" w:sz="4" w:space="0" w:color="000000"/>
              <w:left w:val="single" w:sz="4" w:space="0" w:color="000000"/>
              <w:bottom w:val="nil"/>
              <w:right w:val="single" w:sz="4" w:space="0" w:color="000000"/>
            </w:tcBorders>
          </w:tcPr>
          <w:p w14:paraId="240AFBAE" w14:textId="1683D209"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5813" w:type="dxa"/>
            <w:tcBorders>
              <w:top w:val="single" w:sz="4" w:space="0" w:color="000000"/>
              <w:left w:val="single" w:sz="4" w:space="0" w:color="000000"/>
              <w:bottom w:val="nil"/>
              <w:right w:val="single" w:sz="4" w:space="0" w:color="000000"/>
            </w:tcBorders>
            <w:hideMark/>
          </w:tcPr>
          <w:p w14:paraId="73318E56" w14:textId="10944AEC"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lang w:val="ru-RU"/>
              </w:rPr>
              <w:t xml:space="preserve">Тактика. Коневые комбинации. Практика игры. </w:t>
            </w:r>
            <w:r w:rsidRPr="00731DDC">
              <w:rPr>
                <w:rFonts w:ascii="Times New Roman" w:eastAsia="Times New Roman" w:hAnsi="Times New Roman" w:cs="Times New Roman"/>
                <w:color w:val="000000"/>
                <w:sz w:val="24"/>
                <w:szCs w:val="24"/>
              </w:rPr>
              <w:t>Дебют. Технология изучения дебюта.</w:t>
            </w:r>
          </w:p>
        </w:tc>
        <w:tc>
          <w:tcPr>
            <w:tcW w:w="1417" w:type="dxa"/>
            <w:tcBorders>
              <w:top w:val="single" w:sz="4" w:space="0" w:color="000000"/>
              <w:left w:val="single" w:sz="4" w:space="0" w:color="000000"/>
              <w:bottom w:val="nil"/>
              <w:right w:val="single" w:sz="4" w:space="0" w:color="000000"/>
            </w:tcBorders>
            <w:hideMark/>
          </w:tcPr>
          <w:p w14:paraId="4F2E7B04" w14:textId="2720308A"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nil"/>
              <w:right w:val="single" w:sz="4" w:space="0" w:color="000000"/>
            </w:tcBorders>
          </w:tcPr>
          <w:p w14:paraId="32CFC116" w14:textId="77777777" w:rsidR="0068024B" w:rsidRPr="00731DDC" w:rsidRDefault="0068024B">
            <w:pPr>
              <w:spacing w:after="0" w:line="240" w:lineRule="auto"/>
              <w:ind w:left="175"/>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nil"/>
              <w:right w:val="single" w:sz="4" w:space="0" w:color="000000"/>
            </w:tcBorders>
          </w:tcPr>
          <w:p w14:paraId="672F3F15" w14:textId="01548E2F" w:rsidR="0068024B" w:rsidRPr="00731DDC" w:rsidRDefault="0068024B">
            <w:pPr>
              <w:spacing w:after="0" w:line="240" w:lineRule="auto"/>
              <w:jc w:val="both"/>
              <w:rPr>
                <w:rFonts w:ascii="Times New Roman" w:eastAsia="Times New Roman" w:hAnsi="Times New Roman" w:cs="Times New Roman"/>
                <w:color w:val="000000"/>
                <w:sz w:val="24"/>
                <w:szCs w:val="24"/>
              </w:rPr>
            </w:pPr>
          </w:p>
        </w:tc>
      </w:tr>
      <w:tr w:rsidR="0068024B" w14:paraId="5832D12B" w14:textId="77777777" w:rsidTr="00D226A9">
        <w:trPr>
          <w:trHeight w:val="687"/>
        </w:trPr>
        <w:tc>
          <w:tcPr>
            <w:tcW w:w="10773" w:type="dxa"/>
            <w:gridSpan w:val="5"/>
            <w:tcBorders>
              <w:top w:val="single" w:sz="4" w:space="0" w:color="000000"/>
              <w:left w:val="single" w:sz="4" w:space="0" w:color="000000"/>
              <w:bottom w:val="nil"/>
              <w:right w:val="single" w:sz="4" w:space="0" w:color="000000"/>
            </w:tcBorders>
          </w:tcPr>
          <w:p w14:paraId="39606888" w14:textId="42970233" w:rsidR="0068024B" w:rsidRPr="0068024B" w:rsidRDefault="0068024B" w:rsidP="0068024B">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i/>
                <w:color w:val="000000"/>
                <w:sz w:val="24"/>
                <w:szCs w:val="24"/>
              </w:rPr>
              <w:t>Стратегия</w:t>
            </w:r>
            <w:r>
              <w:rPr>
                <w:rFonts w:ascii="Times New Roman" w:eastAsia="Times New Roman" w:hAnsi="Times New Roman" w:cs="Times New Roman"/>
                <w:b/>
                <w:i/>
                <w:color w:val="000000"/>
                <w:sz w:val="24"/>
                <w:szCs w:val="24"/>
                <w:lang w:val="ru-RU"/>
              </w:rPr>
              <w:t xml:space="preserve"> ( 5 часов)</w:t>
            </w:r>
          </w:p>
          <w:p w14:paraId="7812825C" w14:textId="363C26D6" w:rsidR="0068024B" w:rsidRPr="00731DDC" w:rsidRDefault="0068024B">
            <w:pPr>
              <w:spacing w:after="0" w:line="240" w:lineRule="auto"/>
              <w:jc w:val="both"/>
              <w:rPr>
                <w:rFonts w:ascii="Times New Roman" w:eastAsia="Times New Roman" w:hAnsi="Times New Roman" w:cs="Times New Roman"/>
                <w:color w:val="000000"/>
                <w:sz w:val="24"/>
                <w:szCs w:val="24"/>
              </w:rPr>
            </w:pPr>
          </w:p>
        </w:tc>
      </w:tr>
      <w:tr w:rsidR="0068024B" w14:paraId="12D3BA54" w14:textId="77777777" w:rsidTr="0068024B">
        <w:trPr>
          <w:trHeight w:val="687"/>
        </w:trPr>
        <w:tc>
          <w:tcPr>
            <w:tcW w:w="850" w:type="dxa"/>
            <w:tcBorders>
              <w:top w:val="single" w:sz="4" w:space="0" w:color="000000"/>
              <w:left w:val="single" w:sz="4" w:space="0" w:color="000000"/>
              <w:bottom w:val="nil"/>
              <w:right w:val="single" w:sz="4" w:space="0" w:color="000000"/>
            </w:tcBorders>
          </w:tcPr>
          <w:p w14:paraId="73DEA87A" w14:textId="5A1D502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5813" w:type="dxa"/>
            <w:tcBorders>
              <w:top w:val="single" w:sz="4" w:space="0" w:color="000000"/>
              <w:left w:val="single" w:sz="4" w:space="0" w:color="000000"/>
              <w:bottom w:val="nil"/>
              <w:right w:val="single" w:sz="4" w:space="0" w:color="000000"/>
            </w:tcBorders>
            <w:hideMark/>
          </w:tcPr>
          <w:p w14:paraId="55923051" w14:textId="0A979292"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Стратегия. Атака на короля. Практика игры</w:t>
            </w:r>
          </w:p>
        </w:tc>
        <w:tc>
          <w:tcPr>
            <w:tcW w:w="1417" w:type="dxa"/>
            <w:tcBorders>
              <w:top w:val="single" w:sz="4" w:space="0" w:color="000000"/>
              <w:left w:val="single" w:sz="4" w:space="0" w:color="000000"/>
              <w:bottom w:val="nil"/>
              <w:right w:val="single" w:sz="4" w:space="0" w:color="000000"/>
            </w:tcBorders>
            <w:hideMark/>
          </w:tcPr>
          <w:p w14:paraId="64546732" w14:textId="56D884A6"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nil"/>
              <w:right w:val="single" w:sz="4" w:space="0" w:color="000000"/>
            </w:tcBorders>
          </w:tcPr>
          <w:p w14:paraId="1507C5DA" w14:textId="4970BA42"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nil"/>
              <w:right w:val="single" w:sz="4" w:space="0" w:color="000000"/>
            </w:tcBorders>
          </w:tcPr>
          <w:p w14:paraId="663E0A1E" w14:textId="23DF529B"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tc>
      </w:tr>
      <w:tr w:rsidR="0068024B" w:rsidRPr="00B778CC" w14:paraId="7C97F165" w14:textId="77777777" w:rsidTr="000F695A">
        <w:trPr>
          <w:trHeight w:val="687"/>
        </w:trPr>
        <w:tc>
          <w:tcPr>
            <w:tcW w:w="850" w:type="dxa"/>
            <w:tcBorders>
              <w:top w:val="single" w:sz="4" w:space="0" w:color="000000"/>
              <w:left w:val="single" w:sz="4" w:space="0" w:color="000000"/>
              <w:bottom w:val="nil"/>
              <w:right w:val="single" w:sz="4" w:space="0" w:color="000000"/>
            </w:tcBorders>
          </w:tcPr>
          <w:p w14:paraId="4DB77A0C" w14:textId="3198BA71"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5813" w:type="dxa"/>
            <w:tcBorders>
              <w:top w:val="single" w:sz="4" w:space="0" w:color="000000"/>
              <w:left w:val="single" w:sz="4" w:space="0" w:color="000000"/>
              <w:bottom w:val="nil"/>
              <w:right w:val="single" w:sz="4" w:space="0" w:color="000000"/>
            </w:tcBorders>
            <w:hideMark/>
          </w:tcPr>
          <w:p w14:paraId="452C3CFE" w14:textId="3FF24E6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lang w:val="ru-RU"/>
              </w:rPr>
              <w:t xml:space="preserve">Стратегия. Методы атаки на короля, при односторонних рокировках. </w:t>
            </w:r>
            <w:r w:rsidRPr="00731DDC">
              <w:rPr>
                <w:rFonts w:ascii="Times New Roman" w:eastAsia="Times New Roman" w:hAnsi="Times New Roman" w:cs="Times New Roman"/>
                <w:color w:val="000000"/>
                <w:sz w:val="24"/>
                <w:szCs w:val="24"/>
              </w:rPr>
              <w:t>Практика игры.</w:t>
            </w:r>
          </w:p>
        </w:tc>
        <w:tc>
          <w:tcPr>
            <w:tcW w:w="1417" w:type="dxa"/>
            <w:tcBorders>
              <w:top w:val="single" w:sz="4" w:space="0" w:color="000000"/>
              <w:left w:val="single" w:sz="4" w:space="0" w:color="000000"/>
              <w:bottom w:val="nil"/>
              <w:right w:val="single" w:sz="4" w:space="0" w:color="000000"/>
            </w:tcBorders>
            <w:hideMark/>
          </w:tcPr>
          <w:p w14:paraId="4D2CC6F9" w14:textId="1824041D"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nil"/>
              <w:right w:val="single" w:sz="4" w:space="0" w:color="000000"/>
            </w:tcBorders>
          </w:tcPr>
          <w:p w14:paraId="49DA0B1C" w14:textId="61161F60"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c>
          <w:tcPr>
            <w:tcW w:w="1417" w:type="dxa"/>
            <w:tcBorders>
              <w:top w:val="single" w:sz="4" w:space="0" w:color="000000"/>
              <w:left w:val="single" w:sz="4" w:space="0" w:color="000000"/>
              <w:bottom w:val="nil"/>
              <w:right w:val="single" w:sz="4" w:space="0" w:color="000000"/>
            </w:tcBorders>
          </w:tcPr>
          <w:p w14:paraId="4CE9040B" w14:textId="5FC543B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r>
      <w:tr w:rsidR="0068024B" w14:paraId="58E92CED" w14:textId="77777777" w:rsidTr="008E2211">
        <w:trPr>
          <w:trHeight w:val="687"/>
        </w:trPr>
        <w:tc>
          <w:tcPr>
            <w:tcW w:w="850" w:type="dxa"/>
            <w:tcBorders>
              <w:top w:val="single" w:sz="4" w:space="0" w:color="000000"/>
              <w:left w:val="single" w:sz="4" w:space="0" w:color="000000"/>
              <w:bottom w:val="nil"/>
              <w:right w:val="single" w:sz="4" w:space="0" w:color="000000"/>
            </w:tcBorders>
          </w:tcPr>
          <w:p w14:paraId="1D31226F" w14:textId="4B35457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c>
          <w:tcPr>
            <w:tcW w:w="5813" w:type="dxa"/>
            <w:tcBorders>
              <w:top w:val="single" w:sz="4" w:space="0" w:color="000000"/>
              <w:left w:val="single" w:sz="4" w:space="0" w:color="000000"/>
              <w:bottom w:val="nil"/>
              <w:right w:val="single" w:sz="4" w:space="0" w:color="000000"/>
            </w:tcBorders>
            <w:hideMark/>
          </w:tcPr>
          <w:p w14:paraId="2717EC6E" w14:textId="12D1FF05"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Тактика. Пешечные комбинации. Практика игры.</w:t>
            </w:r>
          </w:p>
        </w:tc>
        <w:tc>
          <w:tcPr>
            <w:tcW w:w="1417" w:type="dxa"/>
            <w:tcBorders>
              <w:top w:val="single" w:sz="4" w:space="0" w:color="000000"/>
              <w:left w:val="single" w:sz="4" w:space="0" w:color="000000"/>
              <w:bottom w:val="nil"/>
              <w:right w:val="single" w:sz="4" w:space="0" w:color="000000"/>
            </w:tcBorders>
            <w:hideMark/>
          </w:tcPr>
          <w:p w14:paraId="5BD60702" w14:textId="0249E1D9"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nil"/>
              <w:right w:val="single" w:sz="4" w:space="0" w:color="000000"/>
            </w:tcBorders>
            <w:vAlign w:val="center"/>
          </w:tcPr>
          <w:p w14:paraId="3CD7C9C5" w14:textId="3352F2C6"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nil"/>
              <w:right w:val="single" w:sz="4" w:space="0" w:color="000000"/>
            </w:tcBorders>
            <w:vAlign w:val="center"/>
          </w:tcPr>
          <w:p w14:paraId="3D644F93" w14:textId="3983A4D7"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7A7F978C" w14:textId="77777777" w:rsidTr="0068024B">
        <w:trPr>
          <w:trHeight w:val="687"/>
        </w:trPr>
        <w:tc>
          <w:tcPr>
            <w:tcW w:w="850" w:type="dxa"/>
            <w:tcBorders>
              <w:top w:val="single" w:sz="4" w:space="0" w:color="000000"/>
              <w:left w:val="single" w:sz="4" w:space="0" w:color="000000"/>
              <w:bottom w:val="nil"/>
              <w:right w:val="single" w:sz="4" w:space="0" w:color="000000"/>
            </w:tcBorders>
          </w:tcPr>
          <w:p w14:paraId="60586F0C" w14:textId="55B6937C"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5813" w:type="dxa"/>
            <w:tcBorders>
              <w:top w:val="single" w:sz="4" w:space="0" w:color="000000"/>
              <w:left w:val="single" w:sz="4" w:space="0" w:color="000000"/>
              <w:bottom w:val="nil"/>
              <w:right w:val="single" w:sz="4" w:space="0" w:color="000000"/>
            </w:tcBorders>
          </w:tcPr>
          <w:p w14:paraId="74ACA14B" w14:textId="0102B7F9"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Стратегия.</w:t>
            </w:r>
          </w:p>
          <w:p w14:paraId="1DB4AB77" w14:textId="77777777"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nil"/>
              <w:right w:val="single" w:sz="4" w:space="0" w:color="000000"/>
            </w:tcBorders>
            <w:hideMark/>
          </w:tcPr>
          <w:p w14:paraId="3722B964" w14:textId="66DDAA68"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nil"/>
              <w:right w:val="single" w:sz="4" w:space="0" w:color="000000"/>
            </w:tcBorders>
          </w:tcPr>
          <w:p w14:paraId="4A2EFDE8" w14:textId="710D481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nil"/>
              <w:right w:val="single" w:sz="4" w:space="0" w:color="000000"/>
            </w:tcBorders>
          </w:tcPr>
          <w:p w14:paraId="07CF7930" w14:textId="47B11F5F" w:rsidR="0068024B" w:rsidRPr="00731DDC" w:rsidRDefault="0068024B">
            <w:pPr>
              <w:spacing w:after="0" w:line="240" w:lineRule="auto"/>
              <w:jc w:val="both"/>
              <w:rPr>
                <w:rFonts w:ascii="Times New Roman" w:eastAsia="Times New Roman" w:hAnsi="Times New Roman" w:cs="Times New Roman"/>
                <w:color w:val="000000"/>
                <w:sz w:val="24"/>
                <w:szCs w:val="24"/>
              </w:rPr>
            </w:pPr>
          </w:p>
        </w:tc>
      </w:tr>
      <w:tr w:rsidR="0068024B" w:rsidRPr="00B778CC" w14:paraId="6C46F8B7" w14:textId="77777777" w:rsidTr="0068024B">
        <w:trPr>
          <w:trHeight w:val="545"/>
        </w:trPr>
        <w:tc>
          <w:tcPr>
            <w:tcW w:w="850" w:type="dxa"/>
            <w:tcBorders>
              <w:top w:val="single" w:sz="4" w:space="0" w:color="000000"/>
              <w:left w:val="single" w:sz="4" w:space="0" w:color="000000"/>
              <w:bottom w:val="single" w:sz="4" w:space="0" w:color="000000"/>
              <w:right w:val="single" w:sz="4" w:space="0" w:color="000000"/>
            </w:tcBorders>
          </w:tcPr>
          <w:p w14:paraId="5E08042B" w14:textId="5844F129"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12</w:t>
            </w:r>
          </w:p>
        </w:tc>
        <w:tc>
          <w:tcPr>
            <w:tcW w:w="5813" w:type="dxa"/>
            <w:tcBorders>
              <w:top w:val="single" w:sz="4" w:space="0" w:color="000000"/>
              <w:left w:val="single" w:sz="4" w:space="0" w:color="000000"/>
              <w:bottom w:val="single" w:sz="4" w:space="0" w:color="000000"/>
              <w:right w:val="single" w:sz="4" w:space="0" w:color="000000"/>
            </w:tcBorders>
            <w:hideMark/>
          </w:tcPr>
          <w:p w14:paraId="1B81F3DA" w14:textId="3BA903EA"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Стратегия. Открытая линия.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6374A153" w14:textId="7011B4D1" w:rsidR="0068024B" w:rsidRPr="00731DDC" w:rsidRDefault="0068024B" w:rsidP="00731DDC">
            <w:pPr>
              <w:spacing w:after="0" w:line="240" w:lineRule="auto"/>
              <w:ind w:right="49"/>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nil"/>
              <w:right w:val="single" w:sz="4" w:space="0" w:color="000000"/>
            </w:tcBorders>
          </w:tcPr>
          <w:p w14:paraId="0C5DD0A9" w14:textId="4D2A03AF"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c>
          <w:tcPr>
            <w:tcW w:w="1417" w:type="dxa"/>
            <w:tcBorders>
              <w:top w:val="single" w:sz="4" w:space="0" w:color="000000"/>
              <w:left w:val="single" w:sz="4" w:space="0" w:color="000000"/>
              <w:bottom w:val="nil"/>
              <w:right w:val="single" w:sz="4" w:space="0" w:color="000000"/>
            </w:tcBorders>
          </w:tcPr>
          <w:p w14:paraId="061A9F44" w14:textId="2594811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r>
      <w:tr w:rsidR="0068024B" w14:paraId="07060CE6" w14:textId="77777777" w:rsidTr="00B20B9E">
        <w:trPr>
          <w:trHeight w:val="545"/>
        </w:trPr>
        <w:tc>
          <w:tcPr>
            <w:tcW w:w="10773" w:type="dxa"/>
            <w:gridSpan w:val="5"/>
            <w:tcBorders>
              <w:top w:val="single" w:sz="4" w:space="0" w:color="000000"/>
              <w:left w:val="single" w:sz="4" w:space="0" w:color="000000"/>
              <w:bottom w:val="single" w:sz="4" w:space="0" w:color="000000"/>
              <w:right w:val="single" w:sz="4" w:space="0" w:color="000000"/>
            </w:tcBorders>
          </w:tcPr>
          <w:p w14:paraId="372D8030" w14:textId="679B904B" w:rsidR="0068024B" w:rsidRPr="0068024B" w:rsidRDefault="0068024B" w:rsidP="0068024B">
            <w:pPr>
              <w:shd w:val="clear" w:color="auto" w:fill="FFFFFF"/>
              <w:spacing w:after="0" w:line="240" w:lineRule="auto"/>
              <w:jc w:val="center"/>
              <w:rPr>
                <w:rFonts w:ascii="Times New Roman" w:eastAsia="Times New Roman" w:hAnsi="Times New Roman" w:cs="Times New Roman"/>
                <w:b/>
                <w:i/>
                <w:color w:val="000000"/>
                <w:sz w:val="24"/>
                <w:szCs w:val="24"/>
                <w:lang w:val="ru-RU"/>
              </w:rPr>
            </w:pPr>
            <w:r w:rsidRPr="00731DDC">
              <w:rPr>
                <w:rFonts w:ascii="Times New Roman" w:eastAsia="Times New Roman" w:hAnsi="Times New Roman" w:cs="Times New Roman"/>
                <w:b/>
                <w:i/>
                <w:color w:val="000000"/>
                <w:sz w:val="24"/>
                <w:szCs w:val="24"/>
              </w:rPr>
              <w:t>Эндшпиль</w:t>
            </w:r>
            <w:r>
              <w:rPr>
                <w:rFonts w:ascii="Times New Roman" w:eastAsia="Times New Roman" w:hAnsi="Times New Roman" w:cs="Times New Roman"/>
                <w:b/>
                <w:i/>
                <w:color w:val="000000"/>
                <w:sz w:val="24"/>
                <w:szCs w:val="24"/>
                <w:lang w:val="ru-RU"/>
              </w:rPr>
              <w:t xml:space="preserve"> ( 7 часов)</w:t>
            </w:r>
          </w:p>
          <w:p w14:paraId="5487A83B" w14:textId="55FB8BC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p>
        </w:tc>
      </w:tr>
      <w:tr w:rsidR="0068024B" w:rsidRPr="00B778CC" w14:paraId="3B3F8CF2" w14:textId="77777777" w:rsidTr="00DD4C24">
        <w:trPr>
          <w:trHeight w:val="545"/>
        </w:trPr>
        <w:tc>
          <w:tcPr>
            <w:tcW w:w="850" w:type="dxa"/>
            <w:tcBorders>
              <w:top w:val="single" w:sz="4" w:space="0" w:color="000000"/>
              <w:left w:val="single" w:sz="4" w:space="0" w:color="000000"/>
              <w:bottom w:val="single" w:sz="4" w:space="0" w:color="000000"/>
              <w:right w:val="single" w:sz="4" w:space="0" w:color="000000"/>
            </w:tcBorders>
          </w:tcPr>
          <w:p w14:paraId="6AB6344B" w14:textId="67E4880F"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p>
        </w:tc>
        <w:tc>
          <w:tcPr>
            <w:tcW w:w="5813" w:type="dxa"/>
            <w:tcBorders>
              <w:top w:val="single" w:sz="4" w:space="0" w:color="000000"/>
              <w:left w:val="single" w:sz="4" w:space="0" w:color="000000"/>
              <w:bottom w:val="single" w:sz="4" w:space="0" w:color="000000"/>
              <w:right w:val="single" w:sz="4" w:space="0" w:color="000000"/>
            </w:tcBorders>
            <w:hideMark/>
          </w:tcPr>
          <w:p w14:paraId="7DE75988" w14:textId="05DF8321"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Эндшпиль. Пешечные окончания. Практика игры.</w:t>
            </w:r>
          </w:p>
        </w:tc>
        <w:tc>
          <w:tcPr>
            <w:tcW w:w="1417" w:type="dxa"/>
            <w:tcBorders>
              <w:top w:val="single" w:sz="4" w:space="0" w:color="000000"/>
              <w:left w:val="single" w:sz="4" w:space="0" w:color="000000"/>
              <w:bottom w:val="single" w:sz="4" w:space="0" w:color="000000"/>
              <w:right w:val="single" w:sz="4" w:space="0" w:color="000000"/>
            </w:tcBorders>
          </w:tcPr>
          <w:p w14:paraId="2F62BDA7" w14:textId="5B2C1616" w:rsidR="0068024B" w:rsidRPr="00731DDC" w:rsidRDefault="0068024B" w:rsidP="00731DDC">
            <w:pPr>
              <w:spacing w:after="0" w:line="240" w:lineRule="auto"/>
              <w:ind w:right="49"/>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single" w:sz="4" w:space="0" w:color="000000"/>
              <w:right w:val="single" w:sz="4" w:space="0" w:color="000000"/>
            </w:tcBorders>
          </w:tcPr>
          <w:p w14:paraId="7A128442" w14:textId="1EEBF84F"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c>
          <w:tcPr>
            <w:tcW w:w="1417" w:type="dxa"/>
            <w:tcBorders>
              <w:top w:val="single" w:sz="4" w:space="0" w:color="000000"/>
              <w:left w:val="single" w:sz="4" w:space="0" w:color="000000"/>
              <w:bottom w:val="single" w:sz="4" w:space="0" w:color="000000"/>
              <w:right w:val="single" w:sz="4" w:space="0" w:color="000000"/>
            </w:tcBorders>
          </w:tcPr>
          <w:p w14:paraId="3368DAF4" w14:textId="5FDC3BB8"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r>
      <w:tr w:rsidR="0068024B" w14:paraId="382F7C9C" w14:textId="77777777" w:rsidTr="006626CC">
        <w:trPr>
          <w:trHeight w:val="547"/>
        </w:trPr>
        <w:tc>
          <w:tcPr>
            <w:tcW w:w="850" w:type="dxa"/>
            <w:tcBorders>
              <w:top w:val="single" w:sz="4" w:space="0" w:color="000000"/>
              <w:left w:val="single" w:sz="4" w:space="0" w:color="000000"/>
              <w:bottom w:val="single" w:sz="4" w:space="0" w:color="000000"/>
              <w:right w:val="single" w:sz="4" w:space="0" w:color="000000"/>
            </w:tcBorders>
          </w:tcPr>
          <w:p w14:paraId="255BCB3A" w14:textId="4544A34E"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5813" w:type="dxa"/>
            <w:tcBorders>
              <w:top w:val="single" w:sz="4" w:space="0" w:color="000000"/>
              <w:left w:val="single" w:sz="4" w:space="0" w:color="000000"/>
              <w:bottom w:val="single" w:sz="4" w:space="0" w:color="000000"/>
              <w:right w:val="single" w:sz="4" w:space="0" w:color="000000"/>
            </w:tcBorders>
            <w:hideMark/>
          </w:tcPr>
          <w:p w14:paraId="229B4A74" w14:textId="6B0120FF"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Эндшпиль. Планы выигрыша. Практика игры.</w:t>
            </w:r>
          </w:p>
        </w:tc>
        <w:tc>
          <w:tcPr>
            <w:tcW w:w="1417" w:type="dxa"/>
            <w:tcBorders>
              <w:top w:val="single" w:sz="4" w:space="0" w:color="000000"/>
              <w:left w:val="single" w:sz="4" w:space="0" w:color="000000"/>
              <w:bottom w:val="single" w:sz="4" w:space="0" w:color="000000"/>
              <w:right w:val="single" w:sz="4" w:space="0" w:color="000000"/>
            </w:tcBorders>
          </w:tcPr>
          <w:p w14:paraId="3A841956" w14:textId="45584373"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single" w:sz="4" w:space="0" w:color="000000"/>
              <w:right w:val="single" w:sz="4" w:space="0" w:color="000000"/>
            </w:tcBorders>
            <w:vAlign w:val="center"/>
          </w:tcPr>
          <w:p w14:paraId="78CCBFDF" w14:textId="0902A8CA"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1E9C0BA" w14:textId="7B1D50B9"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5048EC2B" w14:textId="77777777" w:rsidTr="00825258">
        <w:trPr>
          <w:trHeight w:val="547"/>
        </w:trPr>
        <w:tc>
          <w:tcPr>
            <w:tcW w:w="850" w:type="dxa"/>
            <w:tcBorders>
              <w:top w:val="single" w:sz="4" w:space="0" w:color="000000"/>
              <w:left w:val="single" w:sz="4" w:space="0" w:color="000000"/>
              <w:bottom w:val="single" w:sz="4" w:space="0" w:color="000000"/>
              <w:right w:val="single" w:sz="4" w:space="0" w:color="000000"/>
            </w:tcBorders>
          </w:tcPr>
          <w:p w14:paraId="3153D9A1" w14:textId="7539CAD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p>
        </w:tc>
        <w:tc>
          <w:tcPr>
            <w:tcW w:w="5813" w:type="dxa"/>
            <w:tcBorders>
              <w:top w:val="single" w:sz="4" w:space="0" w:color="000000"/>
              <w:left w:val="single" w:sz="4" w:space="0" w:color="000000"/>
              <w:bottom w:val="single" w:sz="4" w:space="0" w:color="000000"/>
              <w:right w:val="single" w:sz="4" w:space="0" w:color="000000"/>
            </w:tcBorders>
            <w:hideMark/>
          </w:tcPr>
          <w:p w14:paraId="755C0E21" w14:textId="4D903BD3"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Эндшпиль. Рост активности короля. Практика игры.</w:t>
            </w:r>
          </w:p>
        </w:tc>
        <w:tc>
          <w:tcPr>
            <w:tcW w:w="1417" w:type="dxa"/>
            <w:tcBorders>
              <w:top w:val="single" w:sz="4" w:space="0" w:color="000000"/>
              <w:left w:val="single" w:sz="4" w:space="0" w:color="000000"/>
              <w:bottom w:val="single" w:sz="4" w:space="0" w:color="000000"/>
              <w:right w:val="single" w:sz="4" w:space="0" w:color="000000"/>
            </w:tcBorders>
          </w:tcPr>
          <w:p w14:paraId="679702B8" w14:textId="66207D79"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single" w:sz="4" w:space="0" w:color="000000"/>
              <w:right w:val="single" w:sz="4" w:space="0" w:color="000000"/>
            </w:tcBorders>
            <w:vAlign w:val="center"/>
          </w:tcPr>
          <w:p w14:paraId="27503B11" w14:textId="39DA834C"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F6B612" w14:textId="645C4BFF"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57E347D5" w14:textId="77777777" w:rsidTr="00ED236E">
        <w:trPr>
          <w:trHeight w:val="548"/>
        </w:trPr>
        <w:tc>
          <w:tcPr>
            <w:tcW w:w="850" w:type="dxa"/>
            <w:tcBorders>
              <w:top w:val="single" w:sz="4" w:space="0" w:color="000000"/>
              <w:left w:val="single" w:sz="4" w:space="0" w:color="000000"/>
              <w:bottom w:val="single" w:sz="4" w:space="0" w:color="000000"/>
              <w:right w:val="single" w:sz="4" w:space="0" w:color="000000"/>
            </w:tcBorders>
          </w:tcPr>
          <w:p w14:paraId="7EBCCF07" w14:textId="45277C5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p>
        </w:tc>
        <w:tc>
          <w:tcPr>
            <w:tcW w:w="5813" w:type="dxa"/>
            <w:tcBorders>
              <w:top w:val="single" w:sz="4" w:space="0" w:color="000000"/>
              <w:left w:val="single" w:sz="4" w:space="0" w:color="000000"/>
              <w:bottom w:val="single" w:sz="4" w:space="0" w:color="000000"/>
              <w:right w:val="single" w:sz="4" w:space="0" w:color="000000"/>
            </w:tcBorders>
            <w:hideMark/>
          </w:tcPr>
          <w:p w14:paraId="750C2958" w14:textId="78D0D65E"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Эндшпиль. Ценность пешки в пешечных окончаниях. </w:t>
            </w:r>
            <w:r w:rsidRPr="00731DDC">
              <w:rPr>
                <w:rFonts w:ascii="Times New Roman" w:eastAsia="Times New Roman" w:hAnsi="Times New Roman" w:cs="Times New Roman"/>
                <w:color w:val="000000"/>
                <w:sz w:val="24"/>
                <w:szCs w:val="24"/>
              </w:rPr>
              <w:t>Практика игры.</w:t>
            </w:r>
          </w:p>
        </w:tc>
        <w:tc>
          <w:tcPr>
            <w:tcW w:w="1417" w:type="dxa"/>
            <w:tcBorders>
              <w:top w:val="single" w:sz="4" w:space="0" w:color="000000"/>
              <w:left w:val="single" w:sz="4" w:space="0" w:color="000000"/>
              <w:bottom w:val="single" w:sz="4" w:space="0" w:color="000000"/>
              <w:right w:val="single" w:sz="4" w:space="0" w:color="000000"/>
            </w:tcBorders>
          </w:tcPr>
          <w:p w14:paraId="6E9B15D8" w14:textId="077A7DFA" w:rsidR="0068024B" w:rsidRPr="00731DDC" w:rsidRDefault="0068024B" w:rsidP="00731DDC">
            <w:pPr>
              <w:spacing w:after="0" w:line="240" w:lineRule="auto"/>
              <w:ind w:right="49"/>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276" w:type="dxa"/>
            <w:tcBorders>
              <w:top w:val="single" w:sz="4" w:space="0" w:color="auto"/>
              <w:left w:val="single" w:sz="4" w:space="0" w:color="000000"/>
              <w:bottom w:val="single" w:sz="4" w:space="0" w:color="000000"/>
              <w:right w:val="single" w:sz="4" w:space="0" w:color="000000"/>
            </w:tcBorders>
            <w:vAlign w:val="center"/>
          </w:tcPr>
          <w:p w14:paraId="4EA1E97E" w14:textId="6749B594"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876183" w14:textId="2DFE1178"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577F1E74" w14:textId="77777777" w:rsidTr="00931AC0">
        <w:trPr>
          <w:trHeight w:val="562"/>
        </w:trPr>
        <w:tc>
          <w:tcPr>
            <w:tcW w:w="850" w:type="dxa"/>
            <w:tcBorders>
              <w:top w:val="single" w:sz="4" w:space="0" w:color="000000"/>
              <w:left w:val="single" w:sz="4" w:space="0" w:color="000000"/>
              <w:bottom w:val="single" w:sz="4" w:space="0" w:color="000000"/>
              <w:right w:val="single" w:sz="4" w:space="0" w:color="000000"/>
            </w:tcBorders>
          </w:tcPr>
          <w:p w14:paraId="5C7C5B60" w14:textId="16D9CE2E"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p>
        </w:tc>
        <w:tc>
          <w:tcPr>
            <w:tcW w:w="5813" w:type="dxa"/>
            <w:tcBorders>
              <w:top w:val="single" w:sz="4" w:space="0" w:color="000000"/>
              <w:left w:val="single" w:sz="4" w:space="0" w:color="000000"/>
              <w:bottom w:val="single" w:sz="4" w:space="0" w:color="000000"/>
              <w:right w:val="single" w:sz="4" w:space="0" w:color="000000"/>
            </w:tcBorders>
            <w:hideMark/>
          </w:tcPr>
          <w:p w14:paraId="5624D53B" w14:textId="2C5F3B8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 Эндшпиль. Ладейные окончания.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5E15096E" w14:textId="265E9484"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276" w:type="dxa"/>
            <w:tcBorders>
              <w:top w:val="single" w:sz="4" w:space="0" w:color="auto"/>
              <w:left w:val="single" w:sz="4" w:space="0" w:color="000000"/>
              <w:bottom w:val="single" w:sz="4" w:space="0" w:color="000000"/>
              <w:right w:val="single" w:sz="4" w:space="0" w:color="000000"/>
            </w:tcBorders>
            <w:vAlign w:val="center"/>
          </w:tcPr>
          <w:p w14:paraId="6817A85C" w14:textId="5E9F1C3F"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EA2C4BC" w14:textId="7FCCC0E1"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46AFD0ED" w14:textId="77777777" w:rsidTr="00BD578B">
        <w:trPr>
          <w:trHeight w:val="562"/>
        </w:trPr>
        <w:tc>
          <w:tcPr>
            <w:tcW w:w="850" w:type="dxa"/>
            <w:tcBorders>
              <w:top w:val="single" w:sz="4" w:space="0" w:color="000000"/>
              <w:left w:val="single" w:sz="4" w:space="0" w:color="000000"/>
              <w:bottom w:val="single" w:sz="4" w:space="0" w:color="000000"/>
              <w:right w:val="single" w:sz="4" w:space="0" w:color="000000"/>
            </w:tcBorders>
          </w:tcPr>
          <w:p w14:paraId="51D890DE" w14:textId="31164F1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p>
        </w:tc>
        <w:tc>
          <w:tcPr>
            <w:tcW w:w="5813" w:type="dxa"/>
            <w:tcBorders>
              <w:top w:val="single" w:sz="4" w:space="0" w:color="000000"/>
              <w:left w:val="single" w:sz="4" w:space="0" w:color="000000"/>
              <w:bottom w:val="single" w:sz="4" w:space="0" w:color="000000"/>
              <w:right w:val="single" w:sz="4" w:space="0" w:color="000000"/>
            </w:tcBorders>
            <w:hideMark/>
          </w:tcPr>
          <w:p w14:paraId="46F39C85" w14:textId="29CA52D5"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Эндшпиль. Борьба ферзя против пешки. </w:t>
            </w:r>
            <w:r w:rsidRPr="00731DDC">
              <w:rPr>
                <w:rFonts w:ascii="Times New Roman" w:eastAsia="Times New Roman" w:hAnsi="Times New Roman" w:cs="Times New Roman"/>
                <w:color w:val="000000"/>
                <w:sz w:val="24"/>
                <w:szCs w:val="24"/>
              </w:rPr>
              <w:t>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0AC86540" w14:textId="2D1E2ED2"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276" w:type="dxa"/>
            <w:tcBorders>
              <w:top w:val="single" w:sz="4" w:space="0" w:color="auto"/>
              <w:left w:val="single" w:sz="4" w:space="0" w:color="000000"/>
              <w:bottom w:val="single" w:sz="4" w:space="0" w:color="000000"/>
              <w:right w:val="single" w:sz="4" w:space="0" w:color="000000"/>
            </w:tcBorders>
            <w:vAlign w:val="center"/>
          </w:tcPr>
          <w:p w14:paraId="44E0EDF0" w14:textId="65C7EADB"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414F80B" w14:textId="0B672C37"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7B05F0DA" w14:textId="77777777" w:rsidTr="005D3841">
        <w:trPr>
          <w:trHeight w:val="562"/>
        </w:trPr>
        <w:tc>
          <w:tcPr>
            <w:tcW w:w="850" w:type="dxa"/>
            <w:tcBorders>
              <w:top w:val="single" w:sz="4" w:space="0" w:color="000000"/>
              <w:left w:val="single" w:sz="4" w:space="0" w:color="000000"/>
              <w:bottom w:val="single" w:sz="4" w:space="0" w:color="000000"/>
              <w:right w:val="single" w:sz="4" w:space="0" w:color="000000"/>
            </w:tcBorders>
          </w:tcPr>
          <w:p w14:paraId="676E716F" w14:textId="3FE4C5C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5813" w:type="dxa"/>
            <w:tcBorders>
              <w:top w:val="single" w:sz="4" w:space="0" w:color="000000"/>
              <w:left w:val="single" w:sz="4" w:space="0" w:color="000000"/>
              <w:bottom w:val="single" w:sz="4" w:space="0" w:color="000000"/>
              <w:right w:val="single" w:sz="4" w:space="0" w:color="000000"/>
            </w:tcBorders>
            <w:hideMark/>
          </w:tcPr>
          <w:p w14:paraId="3B0AA0FD" w14:textId="7C3A662B"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 xml:space="preserve">Эндшпиль. Удаление короля сильнейшей стороны. </w:t>
            </w:r>
            <w:r w:rsidRPr="00731DDC">
              <w:rPr>
                <w:rFonts w:ascii="Times New Roman" w:eastAsia="Times New Roman" w:hAnsi="Times New Roman" w:cs="Times New Roman"/>
                <w:color w:val="000000"/>
                <w:sz w:val="24"/>
                <w:szCs w:val="24"/>
              </w:rPr>
              <w:t>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21CEEFD1" w14:textId="20B73AE4"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1</w:t>
            </w:r>
          </w:p>
        </w:tc>
        <w:tc>
          <w:tcPr>
            <w:tcW w:w="1276" w:type="dxa"/>
            <w:tcBorders>
              <w:top w:val="single" w:sz="4" w:space="0" w:color="auto"/>
              <w:left w:val="single" w:sz="4" w:space="0" w:color="000000"/>
              <w:bottom w:val="single" w:sz="4" w:space="0" w:color="000000"/>
              <w:right w:val="single" w:sz="4" w:space="0" w:color="000000"/>
            </w:tcBorders>
            <w:vAlign w:val="center"/>
          </w:tcPr>
          <w:p w14:paraId="1AD2D99A" w14:textId="3043855D"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5F2B706" w14:textId="756D2CE1"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rsidRPr="00B778CC" w14:paraId="230C0457" w14:textId="77777777" w:rsidTr="007D2EE0">
        <w:trPr>
          <w:trHeight w:val="562"/>
        </w:trPr>
        <w:tc>
          <w:tcPr>
            <w:tcW w:w="10773" w:type="dxa"/>
            <w:gridSpan w:val="5"/>
            <w:tcBorders>
              <w:top w:val="single" w:sz="4" w:space="0" w:color="000000"/>
              <w:left w:val="single" w:sz="4" w:space="0" w:color="000000"/>
              <w:bottom w:val="single" w:sz="4" w:space="0" w:color="000000"/>
              <w:right w:val="single" w:sz="4" w:space="0" w:color="000000"/>
            </w:tcBorders>
          </w:tcPr>
          <w:p w14:paraId="1F3584EC" w14:textId="63390D13" w:rsidR="0068024B" w:rsidRPr="0068024B" w:rsidRDefault="0068024B" w:rsidP="0068024B">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b/>
                <w:i/>
                <w:color w:val="000000"/>
                <w:sz w:val="24"/>
                <w:szCs w:val="24"/>
              </w:rPr>
              <w:t>Дебют</w:t>
            </w:r>
            <w:r>
              <w:rPr>
                <w:rFonts w:ascii="Times New Roman" w:eastAsia="Times New Roman" w:hAnsi="Times New Roman" w:cs="Times New Roman"/>
                <w:b/>
                <w:i/>
                <w:color w:val="000000"/>
                <w:sz w:val="24"/>
                <w:szCs w:val="24"/>
                <w:lang w:val="ru-RU"/>
              </w:rPr>
              <w:t xml:space="preserve"> (5 часов)</w:t>
            </w:r>
          </w:p>
          <w:p w14:paraId="4499C5F2" w14:textId="1EB78CB6" w:rsidR="0068024B" w:rsidRPr="00731DDC" w:rsidRDefault="0068024B">
            <w:pPr>
              <w:spacing w:after="0" w:line="240" w:lineRule="auto"/>
              <w:jc w:val="both"/>
              <w:rPr>
                <w:rFonts w:ascii="Times New Roman" w:eastAsia="Times New Roman" w:hAnsi="Times New Roman" w:cs="Times New Roman"/>
                <w:color w:val="000000"/>
                <w:sz w:val="24"/>
                <w:szCs w:val="24"/>
                <w:lang w:val="ru-RU"/>
              </w:rPr>
            </w:pPr>
          </w:p>
        </w:tc>
      </w:tr>
      <w:tr w:rsidR="0068024B" w14:paraId="52FA0410" w14:textId="77777777" w:rsidTr="009B5700">
        <w:trPr>
          <w:trHeight w:val="562"/>
        </w:trPr>
        <w:tc>
          <w:tcPr>
            <w:tcW w:w="850" w:type="dxa"/>
            <w:tcBorders>
              <w:top w:val="single" w:sz="4" w:space="0" w:color="000000"/>
              <w:left w:val="single" w:sz="4" w:space="0" w:color="000000"/>
              <w:bottom w:val="single" w:sz="4" w:space="0" w:color="000000"/>
              <w:right w:val="single" w:sz="4" w:space="0" w:color="000000"/>
            </w:tcBorders>
          </w:tcPr>
          <w:p w14:paraId="3D835851" w14:textId="468515E6"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w:t>
            </w:r>
          </w:p>
        </w:tc>
        <w:tc>
          <w:tcPr>
            <w:tcW w:w="5813" w:type="dxa"/>
            <w:tcBorders>
              <w:top w:val="single" w:sz="4" w:space="0" w:color="000000"/>
              <w:left w:val="single" w:sz="4" w:space="0" w:color="000000"/>
              <w:bottom w:val="single" w:sz="4" w:space="0" w:color="000000"/>
              <w:right w:val="single" w:sz="4" w:space="0" w:color="000000"/>
            </w:tcBorders>
            <w:hideMark/>
          </w:tcPr>
          <w:p w14:paraId="4BA1F208" w14:textId="6325D5AE"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Дебют. Технология изучения дебюта.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1ECF05A9" w14:textId="7E7B084F"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718D554" w14:textId="1ED1E84B"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EBC9C14" w14:textId="77CDB9B5"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6E3A56DE" w14:textId="77777777" w:rsidTr="005B3B8A">
        <w:trPr>
          <w:trHeight w:val="562"/>
        </w:trPr>
        <w:tc>
          <w:tcPr>
            <w:tcW w:w="850" w:type="dxa"/>
            <w:tcBorders>
              <w:top w:val="single" w:sz="4" w:space="0" w:color="000000"/>
              <w:left w:val="single" w:sz="4" w:space="0" w:color="000000"/>
              <w:bottom w:val="single" w:sz="4" w:space="0" w:color="000000"/>
              <w:right w:val="single" w:sz="4" w:space="0" w:color="000000"/>
            </w:tcBorders>
          </w:tcPr>
          <w:p w14:paraId="12EE191B" w14:textId="7AA5FCE1"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21</w:t>
            </w:r>
          </w:p>
        </w:tc>
        <w:tc>
          <w:tcPr>
            <w:tcW w:w="5813" w:type="dxa"/>
            <w:tcBorders>
              <w:top w:val="single" w:sz="4" w:space="0" w:color="000000"/>
              <w:left w:val="single" w:sz="4" w:space="0" w:color="000000"/>
              <w:bottom w:val="single" w:sz="4" w:space="0" w:color="000000"/>
              <w:right w:val="single" w:sz="4" w:space="0" w:color="000000"/>
            </w:tcBorders>
            <w:hideMark/>
          </w:tcPr>
          <w:p w14:paraId="0EBEC7C6" w14:textId="72DFE8AD"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Дебют. Дебютные идеи.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4802BC50" w14:textId="3D32C469" w:rsidR="0068024B" w:rsidRPr="00731DDC" w:rsidRDefault="0068024B" w:rsidP="00731DDC">
            <w:pPr>
              <w:spacing w:after="0" w:line="240" w:lineRule="auto"/>
              <w:ind w:left="15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BFF2A8C" w14:textId="58ACEADA"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0FFC65" w14:textId="3873C2A1"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3632C014" w14:textId="77777777" w:rsidTr="0068024B">
        <w:trPr>
          <w:trHeight w:val="562"/>
        </w:trPr>
        <w:tc>
          <w:tcPr>
            <w:tcW w:w="850" w:type="dxa"/>
            <w:tcBorders>
              <w:top w:val="single" w:sz="4" w:space="0" w:color="000000"/>
              <w:left w:val="single" w:sz="4" w:space="0" w:color="000000"/>
              <w:bottom w:val="single" w:sz="4" w:space="0" w:color="000000"/>
              <w:right w:val="single" w:sz="4" w:space="0" w:color="000000"/>
            </w:tcBorders>
          </w:tcPr>
          <w:p w14:paraId="3927439B" w14:textId="4CE34C42" w:rsidR="0068024B" w:rsidRPr="00731DDC" w:rsidRDefault="0068024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22</w:t>
            </w:r>
          </w:p>
        </w:tc>
        <w:tc>
          <w:tcPr>
            <w:tcW w:w="5813" w:type="dxa"/>
            <w:tcBorders>
              <w:top w:val="single" w:sz="4" w:space="0" w:color="000000"/>
              <w:left w:val="single" w:sz="4" w:space="0" w:color="000000"/>
              <w:bottom w:val="single" w:sz="4" w:space="0" w:color="000000"/>
              <w:right w:val="single" w:sz="4" w:space="0" w:color="000000"/>
            </w:tcBorders>
            <w:hideMark/>
          </w:tcPr>
          <w:p w14:paraId="07B2C082" w14:textId="5345D5C8" w:rsidR="0068024B" w:rsidRPr="00731DDC" w:rsidRDefault="0068024B">
            <w:pPr>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Дебют. Технология изучения дебюта.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6F8FE4A9" w14:textId="27E5826D" w:rsidR="0068024B" w:rsidRPr="00731DDC" w:rsidRDefault="0068024B" w:rsidP="00731DDC">
            <w:pPr>
              <w:spacing w:after="0" w:line="240" w:lineRule="auto"/>
              <w:ind w:right="71"/>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Pr>
          <w:p w14:paraId="7E441263" w14:textId="77777777" w:rsidR="0068024B" w:rsidRPr="00731DDC" w:rsidRDefault="0068024B">
            <w:pPr>
              <w:spacing w:after="0" w:line="240" w:lineRule="auto"/>
              <w:ind w:left="360"/>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4826EDB" w14:textId="77777777" w:rsidR="0068024B" w:rsidRPr="00731DDC" w:rsidRDefault="0068024B">
            <w:pPr>
              <w:spacing w:after="0" w:line="240" w:lineRule="auto"/>
              <w:ind w:right="98"/>
              <w:jc w:val="both"/>
              <w:rPr>
                <w:rFonts w:ascii="Times New Roman" w:eastAsia="Times New Roman" w:hAnsi="Times New Roman" w:cs="Times New Roman"/>
                <w:color w:val="000000"/>
                <w:sz w:val="24"/>
                <w:szCs w:val="24"/>
              </w:rPr>
            </w:pPr>
          </w:p>
        </w:tc>
      </w:tr>
      <w:tr w:rsidR="0068024B" w:rsidRPr="00B778CC" w14:paraId="1B38D913" w14:textId="77777777" w:rsidTr="00C05781">
        <w:trPr>
          <w:trHeight w:val="744"/>
        </w:trPr>
        <w:tc>
          <w:tcPr>
            <w:tcW w:w="850" w:type="dxa"/>
            <w:tcBorders>
              <w:top w:val="single" w:sz="4" w:space="0" w:color="000000"/>
              <w:left w:val="single" w:sz="4" w:space="0" w:color="000000"/>
              <w:bottom w:val="single" w:sz="4" w:space="0" w:color="000000"/>
              <w:right w:val="single" w:sz="4" w:space="0" w:color="000000"/>
            </w:tcBorders>
          </w:tcPr>
          <w:p w14:paraId="2A84AD15" w14:textId="1C3951BE"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23-24</w:t>
            </w:r>
          </w:p>
        </w:tc>
        <w:tc>
          <w:tcPr>
            <w:tcW w:w="5813" w:type="dxa"/>
            <w:tcBorders>
              <w:top w:val="single" w:sz="4" w:space="0" w:color="000000"/>
              <w:left w:val="single" w:sz="4" w:space="0" w:color="000000"/>
              <w:bottom w:val="single" w:sz="4" w:space="0" w:color="000000"/>
              <w:right w:val="single" w:sz="4" w:space="0" w:color="000000"/>
            </w:tcBorders>
            <w:hideMark/>
          </w:tcPr>
          <w:p w14:paraId="326175A1" w14:textId="32596501"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Дебют, Рассмотрение партий. Практика игры.</w:t>
            </w:r>
          </w:p>
        </w:tc>
        <w:tc>
          <w:tcPr>
            <w:tcW w:w="1417" w:type="dxa"/>
            <w:tcBorders>
              <w:top w:val="single" w:sz="4" w:space="0" w:color="000000"/>
              <w:left w:val="single" w:sz="4" w:space="0" w:color="000000"/>
              <w:bottom w:val="single" w:sz="4" w:space="0" w:color="000000"/>
              <w:right w:val="single" w:sz="4" w:space="0" w:color="000000"/>
            </w:tcBorders>
            <w:hideMark/>
          </w:tcPr>
          <w:p w14:paraId="5FEA5E07" w14:textId="3A4240C4" w:rsidR="0068024B" w:rsidRPr="00731DDC" w:rsidRDefault="0068024B" w:rsidP="00731DDC">
            <w:pPr>
              <w:spacing w:after="0" w:line="240" w:lineRule="auto"/>
              <w:ind w:left="128"/>
              <w:jc w:val="center"/>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3D2629C1" w14:textId="785DE3C6" w:rsidR="0068024B" w:rsidRPr="00731DDC" w:rsidRDefault="0068024B">
            <w:pPr>
              <w:spacing w:after="0" w:line="240" w:lineRule="auto"/>
              <w:jc w:val="both"/>
              <w:rPr>
                <w:rFonts w:ascii="Times New Roman" w:eastAsia="Times New Roman" w:hAnsi="Times New Roman" w:cs="Times New Roman"/>
                <w:color w:val="000000"/>
                <w:sz w:val="24"/>
                <w:szCs w:val="24"/>
                <w:lang w:val="ru-RU"/>
              </w:rPr>
            </w:pPr>
          </w:p>
        </w:tc>
        <w:tc>
          <w:tcPr>
            <w:tcW w:w="1417" w:type="dxa"/>
            <w:tcBorders>
              <w:top w:val="single" w:sz="4" w:space="0" w:color="000000"/>
              <w:left w:val="single" w:sz="4" w:space="0" w:color="000000"/>
              <w:bottom w:val="single" w:sz="4" w:space="0" w:color="000000"/>
              <w:right w:val="single" w:sz="4" w:space="0" w:color="000000"/>
            </w:tcBorders>
          </w:tcPr>
          <w:p w14:paraId="7C1CAA93" w14:textId="11C29805" w:rsidR="0068024B" w:rsidRPr="00731DDC" w:rsidRDefault="0068024B">
            <w:pPr>
              <w:spacing w:after="0" w:line="240" w:lineRule="auto"/>
              <w:jc w:val="both"/>
              <w:rPr>
                <w:rFonts w:ascii="Times New Roman" w:eastAsia="Times New Roman" w:hAnsi="Times New Roman" w:cs="Times New Roman"/>
                <w:color w:val="000000"/>
                <w:sz w:val="24"/>
                <w:szCs w:val="24"/>
                <w:lang w:val="ru-RU"/>
              </w:rPr>
            </w:pPr>
          </w:p>
        </w:tc>
      </w:tr>
      <w:tr w:rsidR="0068024B" w14:paraId="6D0DC2F2" w14:textId="77777777" w:rsidTr="00F62EA1">
        <w:trPr>
          <w:trHeight w:val="562"/>
        </w:trPr>
        <w:tc>
          <w:tcPr>
            <w:tcW w:w="10773" w:type="dxa"/>
            <w:gridSpan w:val="5"/>
            <w:tcBorders>
              <w:top w:val="single" w:sz="4" w:space="0" w:color="000000"/>
              <w:left w:val="single" w:sz="4" w:space="0" w:color="000000"/>
              <w:bottom w:val="single" w:sz="4" w:space="0" w:color="000000"/>
              <w:right w:val="single" w:sz="4" w:space="0" w:color="000000"/>
            </w:tcBorders>
          </w:tcPr>
          <w:p w14:paraId="08020A75" w14:textId="77777777" w:rsidR="0068024B" w:rsidRPr="0068024B" w:rsidRDefault="0068024B" w:rsidP="0068024B">
            <w:pPr>
              <w:shd w:val="clear" w:color="auto" w:fill="FFFFFF"/>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4"/>
                <w:szCs w:val="24"/>
              </w:rPr>
              <w:t>Блиц – турниры</w:t>
            </w:r>
            <w:r>
              <w:rPr>
                <w:rFonts w:ascii="Times New Roman" w:eastAsia="Times New Roman" w:hAnsi="Times New Roman" w:cs="Times New Roman"/>
                <w:b/>
                <w:i/>
                <w:color w:val="000000"/>
                <w:sz w:val="24"/>
                <w:szCs w:val="24"/>
                <w:lang w:val="ru-RU"/>
              </w:rPr>
              <w:t xml:space="preserve"> ( 7 часов)</w:t>
            </w:r>
          </w:p>
          <w:p w14:paraId="74440630" w14:textId="6A0D0371" w:rsidR="0068024B" w:rsidRPr="0068024B" w:rsidRDefault="0068024B">
            <w:pPr>
              <w:spacing w:after="0" w:line="240" w:lineRule="auto"/>
              <w:rPr>
                <w:rFonts w:ascii="Times New Roman" w:eastAsia="Times New Roman" w:hAnsi="Times New Roman" w:cs="Times New Roman"/>
                <w:color w:val="000000"/>
                <w:sz w:val="24"/>
                <w:szCs w:val="24"/>
                <w:lang w:val="ru-RU"/>
              </w:rPr>
            </w:pPr>
          </w:p>
        </w:tc>
      </w:tr>
      <w:tr w:rsidR="0068024B" w14:paraId="0D062E4A" w14:textId="77777777" w:rsidTr="00696713">
        <w:trPr>
          <w:trHeight w:val="562"/>
        </w:trPr>
        <w:tc>
          <w:tcPr>
            <w:tcW w:w="850" w:type="dxa"/>
            <w:tcBorders>
              <w:top w:val="single" w:sz="4" w:space="0" w:color="000000"/>
              <w:left w:val="single" w:sz="4" w:space="0" w:color="000000"/>
              <w:bottom w:val="single" w:sz="4" w:space="0" w:color="000000"/>
              <w:right w:val="single" w:sz="4" w:space="0" w:color="000000"/>
            </w:tcBorders>
          </w:tcPr>
          <w:p w14:paraId="6DE6A0DB" w14:textId="7E7BD464"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25-31</w:t>
            </w:r>
          </w:p>
        </w:tc>
        <w:tc>
          <w:tcPr>
            <w:tcW w:w="5813" w:type="dxa"/>
            <w:tcBorders>
              <w:top w:val="single" w:sz="4" w:space="0" w:color="000000"/>
              <w:left w:val="single" w:sz="4" w:space="0" w:color="000000"/>
              <w:bottom w:val="single" w:sz="4" w:space="0" w:color="000000"/>
              <w:right w:val="single" w:sz="4" w:space="0" w:color="000000"/>
            </w:tcBorders>
            <w:hideMark/>
          </w:tcPr>
          <w:p w14:paraId="687FE102" w14:textId="1DAC1677"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rPr>
            </w:pPr>
            <w:r w:rsidRPr="00731DDC">
              <w:rPr>
                <w:rFonts w:ascii="Times New Roman" w:eastAsia="Times New Roman" w:hAnsi="Times New Roman" w:cs="Times New Roman"/>
                <w:color w:val="000000"/>
                <w:sz w:val="24"/>
                <w:szCs w:val="24"/>
              </w:rPr>
              <w:t>Блиц – турниры.</w:t>
            </w:r>
          </w:p>
          <w:p w14:paraId="6BB7277A" w14:textId="3BC7511F" w:rsidR="0068024B" w:rsidRPr="00731DDC" w:rsidRDefault="0068024B">
            <w:pPr>
              <w:shd w:val="clear" w:color="auto" w:fill="FFFFFF"/>
              <w:spacing w:after="0" w:line="240" w:lineRule="auto"/>
              <w:jc w:val="both"/>
              <w:rPr>
                <w:rFonts w:ascii="Times New Roman" w:eastAsia="Times New Roman" w:hAnsi="Times New Roman" w:cs="Times New Roman"/>
                <w:color w:val="000000"/>
                <w:sz w:val="24"/>
                <w:szCs w:val="24"/>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14:paraId="6C726116" w14:textId="50A38C2C" w:rsidR="0068024B" w:rsidRPr="00731DDC" w:rsidRDefault="0068024B" w:rsidP="00731DDC">
            <w:pPr>
              <w:spacing w:after="0" w:line="240" w:lineRule="auto"/>
              <w:ind w:left="128"/>
              <w:jc w:val="center"/>
              <w:rPr>
                <w:rFonts w:ascii="Times New Roman" w:eastAsia="Times New Roman" w:hAnsi="Times New Roman" w:cs="Times New Roman"/>
                <w:color w:val="000000"/>
                <w:sz w:val="24"/>
                <w:szCs w:val="24"/>
                <w:lang w:val="ru-RU"/>
              </w:rPr>
            </w:pPr>
            <w:r w:rsidRPr="00731DDC">
              <w:rPr>
                <w:rFonts w:ascii="Times New Roman" w:eastAsia="Times New Roman" w:hAnsi="Times New Roman" w:cs="Times New Roman"/>
                <w:color w:val="000000"/>
                <w:sz w:val="24"/>
                <w:szCs w:val="24"/>
                <w:lang w:val="ru-RU"/>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7B038D3D" w14:textId="0D79477A" w:rsidR="0068024B" w:rsidRPr="00731DDC" w:rsidRDefault="0068024B">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24E4DED" w14:textId="299CA2C5"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042EC9F0" w14:textId="77777777" w:rsidTr="005C4CD9">
        <w:trPr>
          <w:trHeight w:val="638"/>
        </w:trPr>
        <w:tc>
          <w:tcPr>
            <w:tcW w:w="10773" w:type="dxa"/>
            <w:gridSpan w:val="5"/>
            <w:tcBorders>
              <w:top w:val="single" w:sz="4" w:space="0" w:color="000000"/>
              <w:left w:val="single" w:sz="4" w:space="0" w:color="000000"/>
              <w:bottom w:val="single" w:sz="4" w:space="0" w:color="000000"/>
              <w:right w:val="single" w:sz="4" w:space="0" w:color="000000"/>
            </w:tcBorders>
          </w:tcPr>
          <w:p w14:paraId="3BDC6E02" w14:textId="01DDAAB2" w:rsidR="0068024B" w:rsidRPr="0068024B" w:rsidRDefault="0068024B" w:rsidP="0068024B">
            <w:pPr>
              <w:shd w:val="clear" w:color="auto" w:fill="FFFFFF"/>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4"/>
                <w:szCs w:val="24"/>
              </w:rPr>
              <w:t>Конкурс решения задач</w:t>
            </w:r>
            <w:r>
              <w:rPr>
                <w:rFonts w:ascii="Times New Roman" w:eastAsia="Times New Roman" w:hAnsi="Times New Roman" w:cs="Times New Roman"/>
                <w:b/>
                <w:i/>
                <w:color w:val="000000"/>
                <w:sz w:val="24"/>
                <w:szCs w:val="24"/>
                <w:lang w:val="ru-RU"/>
              </w:rPr>
              <w:t xml:space="preserve"> ( 3 часа)</w:t>
            </w:r>
          </w:p>
          <w:p w14:paraId="38BDB67C" w14:textId="12750DE2" w:rsidR="0068024B" w:rsidRPr="00731DDC" w:rsidRDefault="0068024B">
            <w:pPr>
              <w:spacing w:after="0" w:line="240" w:lineRule="auto"/>
              <w:rPr>
                <w:rFonts w:ascii="Times New Roman" w:eastAsia="Times New Roman" w:hAnsi="Times New Roman" w:cs="Times New Roman"/>
                <w:color w:val="000000"/>
                <w:sz w:val="24"/>
                <w:szCs w:val="24"/>
              </w:rPr>
            </w:pPr>
          </w:p>
        </w:tc>
      </w:tr>
      <w:tr w:rsidR="0068024B" w14:paraId="029CD6B9" w14:textId="77777777" w:rsidTr="0068024B">
        <w:trPr>
          <w:trHeight w:val="562"/>
        </w:trPr>
        <w:tc>
          <w:tcPr>
            <w:tcW w:w="850" w:type="dxa"/>
            <w:tcBorders>
              <w:top w:val="single" w:sz="4" w:space="0" w:color="000000"/>
              <w:left w:val="single" w:sz="4" w:space="0" w:color="000000"/>
              <w:bottom w:val="single" w:sz="4" w:space="0" w:color="000000"/>
              <w:right w:val="single" w:sz="4" w:space="0" w:color="000000"/>
            </w:tcBorders>
          </w:tcPr>
          <w:p w14:paraId="3A672123" w14:textId="046B1C65" w:rsidR="0068024B" w:rsidRPr="00731DDC" w:rsidRDefault="0068024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32-34</w:t>
            </w:r>
          </w:p>
        </w:tc>
        <w:tc>
          <w:tcPr>
            <w:tcW w:w="5813" w:type="dxa"/>
            <w:tcBorders>
              <w:top w:val="single" w:sz="4" w:space="0" w:color="000000"/>
              <w:left w:val="single" w:sz="4" w:space="0" w:color="000000"/>
              <w:bottom w:val="single" w:sz="4" w:space="0" w:color="000000"/>
              <w:right w:val="single" w:sz="4" w:space="0" w:color="000000"/>
            </w:tcBorders>
            <w:hideMark/>
          </w:tcPr>
          <w:p w14:paraId="43150072" w14:textId="17267BC6" w:rsidR="0068024B" w:rsidRPr="00731DDC" w:rsidRDefault="0068024B">
            <w:pPr>
              <w:spacing w:after="0" w:line="240" w:lineRule="auto"/>
              <w:jc w:val="both"/>
              <w:rPr>
                <w:rFonts w:ascii="Times New Roman" w:eastAsia="Times New Roman" w:hAnsi="Times New Roman" w:cs="Times New Roman"/>
                <w:b/>
                <w:i/>
                <w:color w:val="000000"/>
                <w:sz w:val="24"/>
                <w:szCs w:val="24"/>
              </w:rPr>
            </w:pPr>
            <w:r w:rsidRPr="00731DDC">
              <w:rPr>
                <w:rFonts w:ascii="Times New Roman" w:eastAsia="Times New Roman" w:hAnsi="Times New Roman" w:cs="Times New Roman"/>
                <w:color w:val="000000"/>
                <w:sz w:val="24"/>
                <w:szCs w:val="24"/>
              </w:rPr>
              <w:t>Конкурс решения задач</w:t>
            </w:r>
          </w:p>
        </w:tc>
        <w:tc>
          <w:tcPr>
            <w:tcW w:w="1417" w:type="dxa"/>
            <w:tcBorders>
              <w:top w:val="single" w:sz="4" w:space="0" w:color="000000"/>
              <w:left w:val="single" w:sz="4" w:space="0" w:color="000000"/>
              <w:bottom w:val="single" w:sz="4" w:space="0" w:color="000000"/>
              <w:right w:val="single" w:sz="4" w:space="0" w:color="000000"/>
            </w:tcBorders>
            <w:hideMark/>
          </w:tcPr>
          <w:p w14:paraId="17BEFDDE" w14:textId="7BF1C3E9" w:rsidR="0068024B" w:rsidRPr="00731DDC" w:rsidRDefault="0068024B" w:rsidP="00731DDC">
            <w:pPr>
              <w:spacing w:after="0" w:line="240" w:lineRule="auto"/>
              <w:ind w:left="128"/>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3</w:t>
            </w:r>
          </w:p>
        </w:tc>
        <w:tc>
          <w:tcPr>
            <w:tcW w:w="1276" w:type="dxa"/>
            <w:tcBorders>
              <w:top w:val="single" w:sz="4" w:space="0" w:color="000000"/>
              <w:left w:val="single" w:sz="4" w:space="0" w:color="000000"/>
              <w:bottom w:val="single" w:sz="4" w:space="0" w:color="000000"/>
              <w:right w:val="single" w:sz="4" w:space="0" w:color="000000"/>
            </w:tcBorders>
          </w:tcPr>
          <w:p w14:paraId="151DE912" w14:textId="77777777" w:rsidR="0068024B" w:rsidRPr="00731DDC" w:rsidRDefault="0068024B">
            <w:pPr>
              <w:spacing w:after="0" w:line="240" w:lineRule="auto"/>
              <w:ind w:left="82"/>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7830C97" w14:textId="77777777" w:rsidR="0068024B" w:rsidRPr="00731DDC" w:rsidRDefault="0068024B">
            <w:pPr>
              <w:spacing w:after="0" w:line="240" w:lineRule="auto"/>
              <w:jc w:val="both"/>
              <w:rPr>
                <w:rFonts w:ascii="Times New Roman" w:eastAsia="Times New Roman" w:hAnsi="Times New Roman" w:cs="Times New Roman"/>
                <w:color w:val="000000"/>
                <w:sz w:val="24"/>
                <w:szCs w:val="24"/>
              </w:rPr>
            </w:pPr>
          </w:p>
        </w:tc>
      </w:tr>
    </w:tbl>
    <w:p w14:paraId="7A327676" w14:textId="2FACD15B" w:rsidR="006230C3" w:rsidRDefault="006230C3" w:rsidP="006230C3">
      <w:pPr>
        <w:pStyle w:val="a3"/>
        <w:ind w:left="1140"/>
        <w:rPr>
          <w:rFonts w:ascii="Times New Roman" w:hAnsi="Times New Roman" w:cs="Times New Roman"/>
          <w:sz w:val="28"/>
          <w:lang w:val="ru-RU"/>
        </w:rPr>
      </w:pPr>
    </w:p>
    <w:p w14:paraId="678F82CB" w14:textId="77777777" w:rsidR="002965D6" w:rsidRPr="0068024B" w:rsidRDefault="002965D6" w:rsidP="0068024B">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68024B">
        <w:rPr>
          <w:rFonts w:ascii="Times New Roman" w:eastAsia="Times New Roman" w:hAnsi="Times New Roman" w:cs="Times New Roman"/>
          <w:b/>
          <w:bCs/>
          <w:color w:val="000000"/>
          <w:sz w:val="24"/>
          <w:szCs w:val="24"/>
          <w:lang w:val="ru-RU"/>
        </w:rPr>
        <w:t>Условия реализации программы</w:t>
      </w:r>
    </w:p>
    <w:p w14:paraId="07998223" w14:textId="77777777" w:rsidR="002965D6" w:rsidRPr="0068024B" w:rsidRDefault="002965D6" w:rsidP="0068024B">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68024B">
        <w:rPr>
          <w:rFonts w:ascii="Times New Roman" w:eastAsia="Times New Roman" w:hAnsi="Times New Roman" w:cs="Times New Roman"/>
          <w:color w:val="000000"/>
          <w:sz w:val="24"/>
          <w:szCs w:val="24"/>
          <w:lang w:val="ru-RU"/>
        </w:rPr>
        <w:t>Занятия должны проводиться в просторном помещении, соответствующем требованиям техники безопасности, противопожарной безопасности, санитарным нормам. Кабинет должен хорошо освещаться и периодически проветриваться.</w:t>
      </w:r>
    </w:p>
    <w:p w14:paraId="27222AC5" w14:textId="77777777" w:rsidR="002965D6" w:rsidRPr="0068024B" w:rsidRDefault="002965D6" w:rsidP="0068024B">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68024B">
        <w:rPr>
          <w:rFonts w:ascii="Times New Roman" w:eastAsia="Times New Roman" w:hAnsi="Times New Roman" w:cs="Times New Roman"/>
          <w:b/>
          <w:bCs/>
          <w:color w:val="000000"/>
          <w:sz w:val="24"/>
          <w:szCs w:val="24"/>
          <w:lang w:val="ru-RU"/>
        </w:rPr>
        <w:t>Материально-техническое обеспечение:</w:t>
      </w:r>
    </w:p>
    <w:p w14:paraId="64CF87EE" w14:textId="449E6E8B" w:rsidR="002965D6" w:rsidRPr="0068024B" w:rsidRDefault="002965D6" w:rsidP="0068024B">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68024B">
        <w:rPr>
          <w:rFonts w:ascii="Times New Roman" w:eastAsia="Times New Roman" w:hAnsi="Times New Roman" w:cs="Times New Roman"/>
          <w:color w:val="000000"/>
          <w:sz w:val="24"/>
          <w:szCs w:val="24"/>
          <w:u w:val="single"/>
          <w:lang w:val="ru-RU"/>
        </w:rPr>
        <w:t>Сведения о помещении, в котором проводятся занятия:</w:t>
      </w:r>
      <w:r w:rsidRPr="0068024B">
        <w:rPr>
          <w:rFonts w:ascii="Times New Roman" w:eastAsia="Times New Roman" w:hAnsi="Times New Roman" w:cs="Times New Roman"/>
          <w:color w:val="000000"/>
          <w:sz w:val="24"/>
          <w:szCs w:val="24"/>
          <w:u w:val="single"/>
        </w:rPr>
        <w:t> </w:t>
      </w:r>
      <w:r w:rsidRPr="0068024B">
        <w:rPr>
          <w:rFonts w:ascii="Times New Roman" w:eastAsia="Times New Roman" w:hAnsi="Times New Roman" w:cs="Times New Roman"/>
          <w:color w:val="000000"/>
          <w:sz w:val="24"/>
          <w:szCs w:val="24"/>
          <w:lang w:val="ru-RU"/>
        </w:rPr>
        <w:t>учебный</w:t>
      </w:r>
      <w:r w:rsidRPr="0068024B">
        <w:rPr>
          <w:rFonts w:ascii="Times New Roman" w:eastAsia="Times New Roman" w:hAnsi="Times New Roman" w:cs="Times New Roman"/>
          <w:color w:val="000000"/>
          <w:sz w:val="24"/>
          <w:szCs w:val="24"/>
        </w:rPr>
        <w:t> </w:t>
      </w:r>
      <w:r w:rsidRPr="0068024B">
        <w:rPr>
          <w:rFonts w:ascii="Times New Roman" w:eastAsia="Times New Roman" w:hAnsi="Times New Roman" w:cs="Times New Roman"/>
          <w:color w:val="000000"/>
          <w:sz w:val="24"/>
          <w:szCs w:val="24"/>
          <w:lang w:val="ru-RU"/>
        </w:rPr>
        <w:t>кабинет.</w:t>
      </w:r>
    </w:p>
    <w:p w14:paraId="089E906D" w14:textId="77777777" w:rsidR="002965D6" w:rsidRPr="0068024B" w:rsidRDefault="002965D6" w:rsidP="0068024B">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68024B">
        <w:rPr>
          <w:rFonts w:ascii="Times New Roman" w:eastAsia="Times New Roman" w:hAnsi="Times New Roman" w:cs="Times New Roman"/>
          <w:color w:val="000000"/>
          <w:sz w:val="24"/>
          <w:szCs w:val="24"/>
          <w:u w:val="single"/>
          <w:lang w:val="ru-RU"/>
        </w:rPr>
        <w:t>Перечень оборудования учебного кабинета:</w:t>
      </w:r>
      <w:r w:rsidRPr="0068024B">
        <w:rPr>
          <w:rFonts w:ascii="Times New Roman" w:eastAsia="Times New Roman" w:hAnsi="Times New Roman" w:cs="Times New Roman"/>
          <w:color w:val="000000"/>
          <w:sz w:val="24"/>
          <w:szCs w:val="24"/>
        </w:rPr>
        <w:t> </w:t>
      </w:r>
      <w:r w:rsidRPr="0068024B">
        <w:rPr>
          <w:rFonts w:ascii="Times New Roman" w:eastAsia="Times New Roman" w:hAnsi="Times New Roman" w:cs="Times New Roman"/>
          <w:color w:val="000000"/>
          <w:sz w:val="24"/>
          <w:szCs w:val="24"/>
          <w:lang w:val="ru-RU"/>
        </w:rPr>
        <w:t>демонстрационная доска, учебные столы и стулья,</w:t>
      </w:r>
      <w:r w:rsidRPr="0068024B">
        <w:rPr>
          <w:rFonts w:ascii="Times New Roman" w:eastAsia="Times New Roman" w:hAnsi="Times New Roman" w:cs="Times New Roman"/>
          <w:color w:val="000000"/>
          <w:sz w:val="24"/>
          <w:szCs w:val="24"/>
        </w:rPr>
        <w:t> </w:t>
      </w:r>
      <w:r w:rsidRPr="0068024B">
        <w:rPr>
          <w:rFonts w:ascii="Times New Roman" w:eastAsia="Times New Roman" w:hAnsi="Times New Roman" w:cs="Times New Roman"/>
          <w:color w:val="000000"/>
          <w:sz w:val="24"/>
          <w:szCs w:val="24"/>
          <w:lang w:val="ru-RU"/>
        </w:rPr>
        <w:t>шкафы и стеллажи для хранения дидактических пособий и учебных материалов, шахматные доски (1 на каждого воспитанника), шахматные часы (одни на двоих).</w:t>
      </w:r>
    </w:p>
    <w:p w14:paraId="4B29E325" w14:textId="77777777" w:rsidR="002965D6" w:rsidRPr="0068024B" w:rsidRDefault="002965D6" w:rsidP="0068024B">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68024B">
        <w:rPr>
          <w:rFonts w:ascii="Times New Roman" w:eastAsia="Times New Roman" w:hAnsi="Times New Roman" w:cs="Times New Roman"/>
          <w:color w:val="000000"/>
          <w:sz w:val="24"/>
          <w:szCs w:val="24"/>
          <w:u w:val="single"/>
          <w:lang w:val="ru-RU"/>
        </w:rPr>
        <w:t>Информационное обеспечение:</w:t>
      </w:r>
    </w:p>
    <w:p w14:paraId="20FBE619" w14:textId="4F9E8817" w:rsidR="002965D6" w:rsidRPr="0068024B" w:rsidRDefault="0068024B" w:rsidP="0068024B">
      <w:pPr>
        <w:shd w:val="clear" w:color="auto" w:fill="FFFFFF"/>
        <w:spacing w:after="0" w:line="240" w:lineRule="auto"/>
        <w:ind w:left="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2965D6" w:rsidRPr="0068024B">
        <w:rPr>
          <w:rFonts w:ascii="Times New Roman" w:eastAsia="Times New Roman" w:hAnsi="Times New Roman" w:cs="Times New Roman"/>
          <w:color w:val="000000"/>
          <w:sz w:val="24"/>
          <w:szCs w:val="24"/>
          <w:lang w:val="ru-RU"/>
        </w:rPr>
        <w:t>книги по шахматам для педагогов и детей (история шахмат, дебюты, эндшпиль, миттельшпиль, тактика, стратегия),</w:t>
      </w:r>
    </w:p>
    <w:p w14:paraId="7AB716E2" w14:textId="0FD7B21A" w:rsidR="002965D6" w:rsidRPr="0068024B" w:rsidRDefault="0068024B" w:rsidP="0068024B">
      <w:pPr>
        <w:shd w:val="clear" w:color="auto" w:fill="FFFFFF"/>
        <w:spacing w:after="0" w:line="240" w:lineRule="auto"/>
        <w:ind w:left="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2965D6" w:rsidRPr="0068024B">
        <w:rPr>
          <w:rFonts w:ascii="Times New Roman" w:eastAsia="Times New Roman" w:hAnsi="Times New Roman" w:cs="Times New Roman"/>
          <w:color w:val="000000"/>
          <w:sz w:val="24"/>
          <w:szCs w:val="24"/>
          <w:lang w:val="ru-RU"/>
        </w:rPr>
        <w:t>задачники для обучающихся (тактика, различные маты, комбинации),</w:t>
      </w:r>
    </w:p>
    <w:p w14:paraId="34E252D2" w14:textId="60D83775" w:rsidR="002965D6" w:rsidRPr="0068024B" w:rsidRDefault="0068024B" w:rsidP="0068024B">
      <w:pPr>
        <w:shd w:val="clear" w:color="auto" w:fill="FFFFFF"/>
        <w:spacing w:after="0" w:line="240" w:lineRule="auto"/>
        <w:ind w:left="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w:t>
      </w:r>
      <w:r w:rsidR="002965D6" w:rsidRPr="0068024B">
        <w:rPr>
          <w:rFonts w:ascii="Times New Roman" w:eastAsia="Times New Roman" w:hAnsi="Times New Roman" w:cs="Times New Roman"/>
          <w:color w:val="000000"/>
          <w:sz w:val="24"/>
          <w:szCs w:val="24"/>
          <w:lang w:val="ru-RU"/>
        </w:rPr>
        <w:t>видеоролики (по тактике, стратегии, эндшпилю, дебюту),</w:t>
      </w:r>
    </w:p>
    <w:p w14:paraId="69900067" w14:textId="61D45D31" w:rsidR="002965D6" w:rsidRPr="0068024B" w:rsidRDefault="0068024B" w:rsidP="0068024B">
      <w:pPr>
        <w:shd w:val="clear" w:color="auto" w:fill="FFFFFF"/>
        <w:spacing w:after="0" w:line="240" w:lineRule="auto"/>
        <w:ind w:left="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2965D6" w:rsidRPr="0068024B">
        <w:rPr>
          <w:rFonts w:ascii="Times New Roman" w:eastAsia="Times New Roman" w:hAnsi="Times New Roman" w:cs="Times New Roman"/>
          <w:color w:val="000000"/>
          <w:sz w:val="24"/>
          <w:szCs w:val="24"/>
          <w:lang w:val="ru-RU"/>
        </w:rPr>
        <w:t>компьютерные программы для начинающих шахматистов</w:t>
      </w:r>
      <w:r w:rsidR="00AE53C7" w:rsidRPr="0068024B">
        <w:rPr>
          <w:rFonts w:ascii="Times New Roman" w:eastAsia="Times New Roman" w:hAnsi="Times New Roman" w:cs="Times New Roman"/>
          <w:color w:val="000000"/>
          <w:sz w:val="24"/>
          <w:szCs w:val="24"/>
          <w:lang w:val="ru-RU"/>
        </w:rPr>
        <w:t>.</w:t>
      </w:r>
    </w:p>
    <w:p w14:paraId="546C5F83" w14:textId="77777777" w:rsidR="002965D6" w:rsidRPr="00986829" w:rsidRDefault="002965D6" w:rsidP="0068024B">
      <w:pPr>
        <w:shd w:val="clear" w:color="auto" w:fill="FFFFFF"/>
        <w:spacing w:after="0" w:line="240" w:lineRule="auto"/>
        <w:ind w:left="709"/>
        <w:jc w:val="both"/>
        <w:rPr>
          <w:rFonts w:ascii="Times New Roman" w:eastAsia="Times New Roman" w:hAnsi="Times New Roman" w:cs="Times New Roman"/>
          <w:color w:val="000000"/>
          <w:sz w:val="24"/>
          <w:szCs w:val="24"/>
          <w:lang w:val="ru-RU"/>
        </w:rPr>
      </w:pPr>
      <w:r w:rsidRPr="00986829">
        <w:rPr>
          <w:rFonts w:ascii="Times New Roman" w:eastAsia="Times New Roman" w:hAnsi="Times New Roman" w:cs="Times New Roman"/>
          <w:color w:val="000000"/>
          <w:sz w:val="24"/>
          <w:szCs w:val="24"/>
          <w:u w:val="single"/>
          <w:lang w:val="ru-RU"/>
        </w:rPr>
        <w:t>Кадровое обеспечение:</w:t>
      </w:r>
    </w:p>
    <w:p w14:paraId="5C98F43D" w14:textId="5B6C0244" w:rsidR="002965D6" w:rsidRPr="0068024B" w:rsidRDefault="002965D6" w:rsidP="0068024B">
      <w:pPr>
        <w:shd w:val="clear" w:color="auto" w:fill="FFFFFF"/>
        <w:spacing w:after="0" w:line="240" w:lineRule="auto"/>
        <w:ind w:left="709"/>
        <w:jc w:val="both"/>
        <w:rPr>
          <w:rFonts w:ascii="Times New Roman" w:eastAsia="Times New Roman" w:hAnsi="Times New Roman" w:cs="Times New Roman"/>
          <w:color w:val="000000"/>
          <w:sz w:val="24"/>
          <w:szCs w:val="24"/>
          <w:lang w:val="ru-RU"/>
        </w:rPr>
      </w:pPr>
      <w:r w:rsidRPr="0068024B">
        <w:rPr>
          <w:rFonts w:ascii="Times New Roman" w:eastAsia="Times New Roman" w:hAnsi="Times New Roman" w:cs="Times New Roman"/>
          <w:color w:val="000000"/>
          <w:sz w:val="24"/>
          <w:szCs w:val="24"/>
          <w:lang w:val="ru-RU"/>
        </w:rPr>
        <w:t>педагог дополнительного образования</w:t>
      </w:r>
      <w:r w:rsidR="00AE53C7" w:rsidRPr="0068024B">
        <w:rPr>
          <w:rFonts w:ascii="Times New Roman" w:eastAsia="Times New Roman" w:hAnsi="Times New Roman" w:cs="Times New Roman"/>
          <w:color w:val="000000"/>
          <w:sz w:val="24"/>
          <w:szCs w:val="24"/>
          <w:lang w:val="ru-RU"/>
        </w:rPr>
        <w:t>.</w:t>
      </w:r>
    </w:p>
    <w:p w14:paraId="72DEA538" w14:textId="77777777" w:rsidR="002965D6" w:rsidRPr="002965D6" w:rsidRDefault="002965D6" w:rsidP="002965D6">
      <w:pPr>
        <w:shd w:val="clear" w:color="auto" w:fill="FFFFFF"/>
        <w:spacing w:after="0" w:line="240" w:lineRule="auto"/>
        <w:jc w:val="both"/>
        <w:rPr>
          <w:rFonts w:ascii="Times New Roman" w:eastAsia="Times New Roman" w:hAnsi="Times New Roman" w:cs="Times New Roman"/>
          <w:color w:val="000000"/>
          <w:sz w:val="28"/>
          <w:szCs w:val="28"/>
          <w:lang w:val="ru-RU"/>
        </w:rPr>
      </w:pPr>
    </w:p>
    <w:p w14:paraId="2B080AE7" w14:textId="77777777" w:rsidR="0068024B" w:rsidRDefault="002965D6" w:rsidP="002965D6">
      <w:pPr>
        <w:shd w:val="clear" w:color="auto" w:fill="FFFFFF"/>
        <w:spacing w:after="0" w:line="240" w:lineRule="auto"/>
        <w:jc w:val="center"/>
        <w:rPr>
          <w:rFonts w:ascii="Times New Roman" w:eastAsia="Times New Roman" w:hAnsi="Times New Roman" w:cs="Times New Roman"/>
          <w:b/>
          <w:bCs/>
          <w:color w:val="000000"/>
          <w:sz w:val="28"/>
          <w:szCs w:val="28"/>
          <w:lang w:val="ru-RU"/>
        </w:rPr>
      </w:pPr>
      <w:r w:rsidRPr="002965D6">
        <w:rPr>
          <w:rFonts w:ascii="Times New Roman" w:eastAsia="Times New Roman" w:hAnsi="Times New Roman" w:cs="Times New Roman"/>
          <w:b/>
          <w:bCs/>
          <w:color w:val="000000"/>
          <w:sz w:val="28"/>
          <w:szCs w:val="28"/>
          <w:lang w:val="ru-RU"/>
        </w:rPr>
        <w:t xml:space="preserve"> </w:t>
      </w:r>
    </w:p>
    <w:p w14:paraId="6275461C" w14:textId="6E96FB2F" w:rsidR="002965D6" w:rsidRPr="008C4A82" w:rsidRDefault="002965D6" w:rsidP="008C4A82">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Формы аттестации</w:t>
      </w:r>
    </w:p>
    <w:p w14:paraId="480F883F" w14:textId="408095A2"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В конце учебного года проводится промежуточная или итоговая аттестация.</w:t>
      </w:r>
    </w:p>
    <w:p w14:paraId="16EABE31"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Цель аттестации:</w:t>
      </w:r>
    </w:p>
    <w:p w14:paraId="468F2775"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Выявление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w:t>
      </w:r>
    </w:p>
    <w:p w14:paraId="7CE97C2E"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Промежуточная аттестация – форма оценки степени и уровня освоения детьми дополнительной общеобразовательной программы.</w:t>
      </w:r>
    </w:p>
    <w:p w14:paraId="5E39C614" w14:textId="1FF93913"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Cs/>
          <w:color w:val="000000"/>
          <w:sz w:val="24"/>
          <w:szCs w:val="24"/>
          <w:lang w:val="ru-RU"/>
        </w:rPr>
        <w:t>Промежуточная аттестация учащихся,</w:t>
      </w:r>
      <w:r w:rsidRPr="008C4A82">
        <w:rPr>
          <w:rFonts w:ascii="Times New Roman" w:eastAsia="Times New Roman" w:hAnsi="Times New Roman" w:cs="Times New Roman"/>
          <w:color w:val="000000"/>
          <w:sz w:val="24"/>
          <w:szCs w:val="24"/>
          <w:lang w:val="ru-RU"/>
        </w:rPr>
        <w:t xml:space="preserve"> </w:t>
      </w:r>
      <w:r w:rsidRPr="008C4A82">
        <w:rPr>
          <w:rFonts w:ascii="Times New Roman" w:eastAsia="Times New Roman" w:hAnsi="Times New Roman" w:cs="Times New Roman"/>
          <w:bCs/>
          <w:color w:val="000000"/>
          <w:sz w:val="24"/>
          <w:szCs w:val="24"/>
          <w:lang w:val="ru-RU"/>
        </w:rPr>
        <w:t>теоретические задания</w:t>
      </w:r>
    </w:p>
    <w:p w14:paraId="6970DFC1"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p>
    <w:p w14:paraId="2A44DDEF"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Сроки проведения аттестации:</w:t>
      </w:r>
    </w:p>
    <w:p w14:paraId="2F02E61A"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промежуточная аттестация учащихся проводится в апреле – мае;</w:t>
      </w:r>
    </w:p>
    <w:p w14:paraId="1D4249D7"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итоговая аттестация проводится по окончанию обучения ДООП, мае месяце.</w:t>
      </w:r>
    </w:p>
    <w:p w14:paraId="13178125"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p>
    <w:p w14:paraId="07C21939" w14:textId="370F63D9" w:rsidR="002965D6" w:rsidRPr="008C4A82" w:rsidRDefault="002965D6" w:rsidP="008C4A82">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Оценочные материалы</w:t>
      </w:r>
    </w:p>
    <w:p w14:paraId="3C4E5CB3" w14:textId="2AC23E4D"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Основная форма</w:t>
      </w:r>
      <w:r w:rsidRPr="008C4A82">
        <w:rPr>
          <w:rFonts w:ascii="Times New Roman" w:eastAsia="Times New Roman" w:hAnsi="Times New Roman" w:cs="Times New Roman"/>
          <w:color w:val="000000"/>
          <w:sz w:val="24"/>
          <w:szCs w:val="24"/>
        </w:rPr>
        <w:t> </w:t>
      </w:r>
      <w:r w:rsidRPr="008C4A82">
        <w:rPr>
          <w:rFonts w:ascii="Times New Roman" w:eastAsia="Times New Roman" w:hAnsi="Times New Roman" w:cs="Times New Roman"/>
          <w:color w:val="000000"/>
          <w:sz w:val="24"/>
          <w:szCs w:val="24"/>
          <w:lang w:val="ru-RU"/>
        </w:rPr>
        <w:t>подведения</w:t>
      </w:r>
      <w:r w:rsidRPr="008C4A82">
        <w:rPr>
          <w:rFonts w:ascii="Times New Roman" w:eastAsia="Times New Roman" w:hAnsi="Times New Roman" w:cs="Times New Roman"/>
          <w:color w:val="000000"/>
          <w:sz w:val="24"/>
          <w:szCs w:val="24"/>
        </w:rPr>
        <w:t> </w:t>
      </w:r>
      <w:r w:rsidRPr="008C4A82">
        <w:rPr>
          <w:rFonts w:ascii="Times New Roman" w:eastAsia="Times New Roman" w:hAnsi="Times New Roman" w:cs="Times New Roman"/>
          <w:color w:val="000000"/>
          <w:sz w:val="24"/>
          <w:szCs w:val="24"/>
          <w:lang w:val="ru-RU"/>
        </w:rPr>
        <w:t>итогов – зачет. Критериями оценки результативности обучения являются уровень теоретической и практической подготовки учащихся</w:t>
      </w:r>
      <w:r w:rsidR="00AE53C7" w:rsidRPr="008C4A82">
        <w:rPr>
          <w:rFonts w:ascii="Times New Roman" w:eastAsia="Times New Roman" w:hAnsi="Times New Roman" w:cs="Times New Roman"/>
          <w:color w:val="000000"/>
          <w:sz w:val="24"/>
          <w:szCs w:val="24"/>
          <w:lang w:val="ru-RU"/>
        </w:rPr>
        <w:t>.</w:t>
      </w:r>
    </w:p>
    <w:p w14:paraId="25471353"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Результаты освоения образовательной программы учащимися заносятся в таблицу:</w:t>
      </w:r>
    </w:p>
    <w:p w14:paraId="32BD17E4" w14:textId="77777777" w:rsidR="002965D6" w:rsidRPr="008C4A82" w:rsidRDefault="002965D6" w:rsidP="008C4A82">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полностью освоивших программу дополнительного образования – высокий уровень (9-10 баллов);</w:t>
      </w:r>
    </w:p>
    <w:p w14:paraId="1B4A5D46" w14:textId="77777777" w:rsidR="002965D6" w:rsidRPr="008C4A82" w:rsidRDefault="002965D6" w:rsidP="008C4A82">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освоивших программу не в полном объеме – средний уровень (5-7 баллов);</w:t>
      </w:r>
    </w:p>
    <w:p w14:paraId="0EE8F8EF" w14:textId="77777777" w:rsidR="002965D6" w:rsidRPr="008C4A82" w:rsidRDefault="002965D6" w:rsidP="008C4A82">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освоивших программу в минимальном объеме – низкий уровень ниже среднего (0-4 балла).</w:t>
      </w:r>
    </w:p>
    <w:p w14:paraId="1AA2ACA3"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Дополнительный критерий оценивания уровня усвоения образовательной программы – результаты на турнирах.</w:t>
      </w:r>
    </w:p>
    <w:p w14:paraId="6DC5AB73"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p>
    <w:p w14:paraId="534F4A7F" w14:textId="77777777" w:rsidR="002965D6" w:rsidRPr="008C4A82" w:rsidRDefault="002965D6" w:rsidP="008C4A82">
      <w:pPr>
        <w:shd w:val="clear" w:color="auto" w:fill="FFFFFF"/>
        <w:spacing w:after="0" w:line="240" w:lineRule="auto"/>
        <w:rPr>
          <w:rFonts w:ascii="Times New Roman" w:eastAsia="Times New Roman" w:hAnsi="Times New Roman" w:cs="Times New Roman"/>
          <w:color w:val="000000"/>
          <w:sz w:val="24"/>
          <w:szCs w:val="24"/>
          <w:lang w:val="ru-RU"/>
        </w:rPr>
      </w:pPr>
    </w:p>
    <w:p w14:paraId="23E9BD62" w14:textId="77777777" w:rsidR="002965D6" w:rsidRPr="002965D6" w:rsidRDefault="002965D6" w:rsidP="002965D6">
      <w:pPr>
        <w:shd w:val="clear" w:color="auto" w:fill="FFFFFF"/>
        <w:spacing w:after="0" w:line="240" w:lineRule="auto"/>
        <w:jc w:val="both"/>
        <w:rPr>
          <w:rFonts w:ascii="Times New Roman" w:eastAsia="Times New Roman" w:hAnsi="Times New Roman" w:cs="Times New Roman"/>
          <w:color w:val="000000"/>
          <w:sz w:val="28"/>
          <w:szCs w:val="28"/>
          <w:lang w:val="ru-RU"/>
        </w:rPr>
      </w:pPr>
    </w:p>
    <w:p w14:paraId="59132ADF" w14:textId="51AF9EB0" w:rsidR="002965D6" w:rsidRPr="008C4A82" w:rsidRDefault="002965D6" w:rsidP="002965D6">
      <w:pPr>
        <w:shd w:val="clear" w:color="auto" w:fill="FFFFFF"/>
        <w:spacing w:after="0" w:line="240" w:lineRule="auto"/>
        <w:jc w:val="center"/>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Методическое обеспечение</w:t>
      </w:r>
    </w:p>
    <w:p w14:paraId="4F6097C9" w14:textId="77777777" w:rsidR="002965D6" w:rsidRPr="008C4A82" w:rsidRDefault="002965D6" w:rsidP="002965D6">
      <w:pPr>
        <w:shd w:val="clear" w:color="auto" w:fill="FFFFFF"/>
        <w:spacing w:after="0" w:line="240" w:lineRule="auto"/>
        <w:jc w:val="center"/>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Учебно-методический комплекс</w:t>
      </w:r>
    </w:p>
    <w:p w14:paraId="47ABCDA4" w14:textId="77777777" w:rsidR="002965D6" w:rsidRPr="008C4A82" w:rsidRDefault="002965D6" w:rsidP="002965D6">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Справочники.</w:t>
      </w:r>
    </w:p>
    <w:p w14:paraId="24FCDB54"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Шахматные дебюты. Полный курс - М.: Фаир-Пресс, 2006-707с.</w:t>
      </w:r>
    </w:p>
    <w:p w14:paraId="1376FBB0" w14:textId="77777777" w:rsidR="002965D6" w:rsidRPr="008C4A82" w:rsidRDefault="002965D6" w:rsidP="002965D6">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Учебные пособия.</w:t>
      </w:r>
    </w:p>
    <w:p w14:paraId="56A23E11"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- 2000 шахматных задач 1-2 разряд.</w:t>
      </w:r>
    </w:p>
    <w:p w14:paraId="2933F5AF"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В.Костров, Б. Белявский – Шахматный решебник.</w:t>
      </w:r>
    </w:p>
    <w:p w14:paraId="4964F671"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Часть</w:t>
      </w:r>
      <w:r w:rsidRPr="008C4A82">
        <w:rPr>
          <w:rFonts w:ascii="Times New Roman" w:eastAsia="Times New Roman" w:hAnsi="Times New Roman" w:cs="Times New Roman"/>
          <w:color w:val="000000"/>
          <w:sz w:val="24"/>
          <w:szCs w:val="24"/>
        </w:rPr>
        <w:t> I</w:t>
      </w:r>
      <w:r w:rsidRPr="008C4A82">
        <w:rPr>
          <w:rFonts w:ascii="Times New Roman" w:eastAsia="Times New Roman" w:hAnsi="Times New Roman" w:cs="Times New Roman"/>
          <w:color w:val="000000"/>
          <w:sz w:val="24"/>
          <w:szCs w:val="24"/>
          <w:lang w:val="ru-RU"/>
        </w:rPr>
        <w:t>. Связка. Двойной удар.- СПб 2004г.- 91с.</w:t>
      </w:r>
    </w:p>
    <w:p w14:paraId="414F2BE9"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Часть</w:t>
      </w:r>
      <w:r w:rsidRPr="008C4A82">
        <w:rPr>
          <w:rFonts w:ascii="Times New Roman" w:eastAsia="Times New Roman" w:hAnsi="Times New Roman" w:cs="Times New Roman"/>
          <w:color w:val="000000"/>
          <w:sz w:val="24"/>
          <w:szCs w:val="24"/>
        </w:rPr>
        <w:t> II</w:t>
      </w:r>
      <w:r w:rsidRPr="008C4A82">
        <w:rPr>
          <w:rFonts w:ascii="Times New Roman" w:eastAsia="Times New Roman" w:hAnsi="Times New Roman" w:cs="Times New Roman"/>
          <w:color w:val="000000"/>
          <w:sz w:val="24"/>
          <w:szCs w:val="24"/>
          <w:lang w:val="ru-RU"/>
        </w:rPr>
        <w:t>. Отвлечение. Завлечение.- СПб 2004г.- 91с.</w:t>
      </w:r>
    </w:p>
    <w:p w14:paraId="155461D7"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Часть</w:t>
      </w:r>
      <w:r w:rsidRPr="008C4A82">
        <w:rPr>
          <w:rFonts w:ascii="Times New Roman" w:eastAsia="Times New Roman" w:hAnsi="Times New Roman" w:cs="Times New Roman"/>
          <w:color w:val="000000"/>
          <w:sz w:val="24"/>
          <w:szCs w:val="24"/>
        </w:rPr>
        <w:t> III</w:t>
      </w:r>
      <w:r w:rsidRPr="008C4A82">
        <w:rPr>
          <w:rFonts w:ascii="Times New Roman" w:eastAsia="Times New Roman" w:hAnsi="Times New Roman" w:cs="Times New Roman"/>
          <w:color w:val="000000"/>
          <w:sz w:val="24"/>
          <w:szCs w:val="24"/>
          <w:lang w:val="ru-RU"/>
        </w:rPr>
        <w:t>. Шахматные комбинации.- СПб 2004г.- 91с.</w:t>
      </w:r>
    </w:p>
    <w:p w14:paraId="613A2090"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Часть</w:t>
      </w:r>
      <w:r w:rsidRPr="008C4A82">
        <w:rPr>
          <w:rFonts w:ascii="Times New Roman" w:eastAsia="Times New Roman" w:hAnsi="Times New Roman" w:cs="Times New Roman"/>
          <w:color w:val="000000"/>
          <w:sz w:val="24"/>
          <w:szCs w:val="24"/>
        </w:rPr>
        <w:t> IV</w:t>
      </w:r>
      <w:r w:rsidRPr="008C4A82">
        <w:rPr>
          <w:rFonts w:ascii="Times New Roman" w:eastAsia="Times New Roman" w:hAnsi="Times New Roman" w:cs="Times New Roman"/>
          <w:color w:val="000000"/>
          <w:sz w:val="24"/>
          <w:szCs w:val="24"/>
          <w:lang w:val="ru-RU"/>
        </w:rPr>
        <w:t>. Шахматные окончания.- СПб 2004г.- 91с.</w:t>
      </w:r>
    </w:p>
    <w:p w14:paraId="0E001BA4"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В.Костров, П. Рожков - Шахматный решебник. Книга В.- СПб, 2004-96с.</w:t>
      </w:r>
    </w:p>
    <w:p w14:paraId="35312890"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В.Костров, Б. Белявский – Как играть шахматные окончания.</w:t>
      </w:r>
    </w:p>
    <w:p w14:paraId="39EDE8D1"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Тест партии: 1 год – СПб, 2003-95с.</w:t>
      </w:r>
    </w:p>
    <w:p w14:paraId="77095EDB"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2 год – СПб, 2003 -95с.</w:t>
      </w:r>
    </w:p>
    <w:p w14:paraId="3D88FBF5"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Тест партии. В какую силу я играю?</w:t>
      </w:r>
    </w:p>
    <w:p w14:paraId="4B36BE58"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Часть 2. Полуоткрытые дебюты - СПб – 2000-95с.</w:t>
      </w:r>
    </w:p>
    <w:p w14:paraId="0E3115BB"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Часть 3. Закрытые дебюты - СПб – 2000-95с.</w:t>
      </w:r>
    </w:p>
    <w:p w14:paraId="0C1B5FA8" w14:textId="77777777" w:rsidR="002965D6" w:rsidRPr="008C4A82" w:rsidRDefault="002965D6" w:rsidP="002965D6">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Методические рекомендации:</w:t>
      </w:r>
    </w:p>
    <w:p w14:paraId="113176C4"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«Методические рекомендации по проведению учебных занятий 1 года обучения».</w:t>
      </w:r>
    </w:p>
    <w:p w14:paraId="31A602AA" w14:textId="77777777" w:rsidR="002965D6" w:rsidRPr="008C4A82" w:rsidRDefault="002965D6" w:rsidP="002965D6">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Наглядные средства обучения:</w:t>
      </w:r>
    </w:p>
    <w:p w14:paraId="48C0F5D8"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p>
    <w:p w14:paraId="2DA44140" w14:textId="77777777" w:rsidR="002965D6" w:rsidRPr="008C4A82" w:rsidRDefault="002965D6" w:rsidP="002965D6">
      <w:pPr>
        <w:numPr>
          <w:ilvl w:val="1"/>
          <w:numId w:val="12"/>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Демонстрационная доска, фигуры.</w:t>
      </w:r>
    </w:p>
    <w:p w14:paraId="602DB74F" w14:textId="0C2BE348" w:rsidR="002965D6" w:rsidRPr="008C4A82" w:rsidRDefault="002965D6" w:rsidP="00AE53C7">
      <w:pPr>
        <w:numPr>
          <w:ilvl w:val="1"/>
          <w:numId w:val="12"/>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Презентация «Шахматы в картинках».</w:t>
      </w:r>
    </w:p>
    <w:p w14:paraId="54DE47A3" w14:textId="77777777" w:rsidR="002965D6" w:rsidRPr="008C4A82" w:rsidRDefault="002965D6" w:rsidP="002965D6">
      <w:pPr>
        <w:numPr>
          <w:ilvl w:val="1"/>
          <w:numId w:val="12"/>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Компьютерные обучающие программы:</w:t>
      </w:r>
    </w:p>
    <w:p w14:paraId="6E6F0E4E"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«Шахматы в сказках»;</w:t>
      </w:r>
    </w:p>
    <w:p w14:paraId="3584BB3A"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«Динозавры учат шахматам»;</w:t>
      </w:r>
    </w:p>
    <w:p w14:paraId="400F6155"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«Шахматная школа для начинающих»;</w:t>
      </w:r>
    </w:p>
    <w:p w14:paraId="2915DBBD"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«Шахматная тактика»;</w:t>
      </w:r>
    </w:p>
    <w:p w14:paraId="469B9DAD"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«Шахматные дебюты»;</w:t>
      </w:r>
    </w:p>
    <w:p w14:paraId="5AFCE2A4"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«Шахматная стратегия»;</w:t>
      </w:r>
    </w:p>
    <w:p w14:paraId="328FA3E4"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«Шахматные комбинации»;</w:t>
      </w:r>
    </w:p>
    <w:p w14:paraId="4B8F3466"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«Практикум по эндшпилю»;</w:t>
      </w:r>
    </w:p>
    <w:p w14:paraId="4FDA0D56"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«Шахматные задачи»;</w:t>
      </w:r>
    </w:p>
    <w:p w14:paraId="7B3E85BD"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 </w:t>
      </w:r>
      <w:r w:rsidRPr="008C4A82">
        <w:rPr>
          <w:rFonts w:ascii="Times New Roman" w:eastAsia="Times New Roman" w:hAnsi="Times New Roman" w:cs="Times New Roman"/>
          <w:color w:val="000000"/>
          <w:sz w:val="24"/>
          <w:szCs w:val="24"/>
        </w:rPr>
        <w:t>«Энциклопедия дебютных ошибок»</w:t>
      </w:r>
    </w:p>
    <w:p w14:paraId="444CF9BC"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b/>
          <w:bCs/>
          <w:color w:val="000000"/>
          <w:sz w:val="24"/>
          <w:szCs w:val="24"/>
        </w:rPr>
      </w:pPr>
    </w:p>
    <w:p w14:paraId="0AF5A219" w14:textId="4BA8D94F" w:rsidR="002965D6" w:rsidRPr="008C4A82" w:rsidRDefault="00AE53C7"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5</w:t>
      </w:r>
      <w:r w:rsidR="002965D6" w:rsidRPr="008C4A82">
        <w:rPr>
          <w:rFonts w:ascii="Times New Roman" w:eastAsia="Times New Roman" w:hAnsi="Times New Roman" w:cs="Times New Roman"/>
          <w:b/>
          <w:bCs/>
          <w:color w:val="000000"/>
          <w:sz w:val="24"/>
          <w:szCs w:val="24"/>
          <w:lang w:val="ru-RU"/>
        </w:rPr>
        <w:t>. Учебно-методический комплект контроля.</w:t>
      </w:r>
    </w:p>
    <w:p w14:paraId="0C5857F3" w14:textId="77777777" w:rsidR="002965D6" w:rsidRPr="008C4A82" w:rsidRDefault="002965D6" w:rsidP="002965D6">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Перечень диагностических карт и таблиц определяющих уровень результативности образовательной программы:</w:t>
      </w:r>
    </w:p>
    <w:p w14:paraId="3432C7F7" w14:textId="23D0759E" w:rsidR="002965D6" w:rsidRPr="008C4A82" w:rsidRDefault="002965D6" w:rsidP="002965D6">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Компьютерные программы для начинающих шахматистов и для разрядников, реализуемые в рамках программы «Шахматы»</w:t>
      </w:r>
    </w:p>
    <w:p w14:paraId="1B2E1B89" w14:textId="2913D3AA" w:rsidR="002965D6" w:rsidRPr="008C4A82" w:rsidRDefault="002965D6" w:rsidP="002965D6">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Промежуточная аттестация учащихся 1 года обучения.</w:t>
      </w:r>
    </w:p>
    <w:p w14:paraId="52E31136" w14:textId="3C543660" w:rsidR="002965D6" w:rsidRPr="008C4A82" w:rsidRDefault="002965D6" w:rsidP="002965D6">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lang w:val="ru-RU"/>
        </w:rPr>
        <w:t xml:space="preserve"> </w:t>
      </w:r>
      <w:r w:rsidRPr="008C4A82">
        <w:rPr>
          <w:rFonts w:ascii="Times New Roman" w:eastAsia="Times New Roman" w:hAnsi="Times New Roman" w:cs="Times New Roman"/>
          <w:color w:val="000000"/>
          <w:sz w:val="24"/>
          <w:szCs w:val="24"/>
        </w:rPr>
        <w:t>Календарный учебный график</w:t>
      </w:r>
      <w:r w:rsidR="00AE53C7" w:rsidRPr="008C4A82">
        <w:rPr>
          <w:rFonts w:ascii="Times New Roman" w:eastAsia="Times New Roman" w:hAnsi="Times New Roman" w:cs="Times New Roman"/>
          <w:color w:val="000000"/>
          <w:sz w:val="24"/>
          <w:szCs w:val="24"/>
          <w:lang w:val="ru-RU"/>
        </w:rPr>
        <w:t>.</w:t>
      </w:r>
    </w:p>
    <w:p w14:paraId="259E6C19"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8"/>
          <w:szCs w:val="28"/>
          <w:lang w:val="ru-RU"/>
        </w:rPr>
      </w:pPr>
    </w:p>
    <w:p w14:paraId="7E4BE205" w14:textId="77777777" w:rsidR="00AE53C7" w:rsidRPr="008C4A82" w:rsidRDefault="00AE53C7" w:rsidP="008C4A82">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Промежуточная аттестация учащихся 1 года обучения:</w:t>
      </w:r>
    </w:p>
    <w:p w14:paraId="402ADF44"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Теоретические задания.</w:t>
      </w:r>
    </w:p>
    <w:p w14:paraId="47C3FA83"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p>
    <w:p w14:paraId="446E4004" w14:textId="77777777" w:rsidR="00AE53C7" w:rsidRPr="008C4A82" w:rsidRDefault="00AE53C7" w:rsidP="00AE53C7">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Знание понятия «шах».</w:t>
      </w:r>
    </w:p>
    <w:p w14:paraId="549ABDC8"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«Шах» - это…:</w:t>
      </w:r>
    </w:p>
    <w:p w14:paraId="4F6F83D0"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это нападение на любую фигуру;</w:t>
      </w:r>
    </w:p>
    <w:p w14:paraId="04209A75"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i/>
          <w:iCs/>
          <w:color w:val="000000"/>
          <w:sz w:val="24"/>
          <w:szCs w:val="24"/>
          <w:lang w:val="ru-RU"/>
        </w:rPr>
        <w:t>- это нападение на короля;</w:t>
      </w:r>
    </w:p>
    <w:p w14:paraId="71D23073"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это нападение на короля, от которого нет спасения.</w:t>
      </w:r>
    </w:p>
    <w:p w14:paraId="2799A397" w14:textId="77777777" w:rsidR="00AE53C7" w:rsidRPr="008C4A82" w:rsidRDefault="00AE53C7" w:rsidP="00AE53C7">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Знание понятия «мат».</w:t>
      </w:r>
    </w:p>
    <w:p w14:paraId="4C259C6A"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«Мат» - это…:</w:t>
      </w:r>
    </w:p>
    <w:p w14:paraId="59EE7010"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это нападение на любую фигуру;</w:t>
      </w:r>
    </w:p>
    <w:p w14:paraId="2B4E02AF"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это нападение на короля;</w:t>
      </w:r>
    </w:p>
    <w:p w14:paraId="6AC9CA7D"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i/>
          <w:iCs/>
          <w:color w:val="000000"/>
          <w:sz w:val="24"/>
          <w:szCs w:val="24"/>
          <w:lang w:val="ru-RU"/>
        </w:rPr>
        <w:t>- это нападение на короля, от которого нет спасения.</w:t>
      </w:r>
    </w:p>
    <w:p w14:paraId="5A6A1239" w14:textId="77777777" w:rsidR="00AE53C7" w:rsidRPr="008C4A82" w:rsidRDefault="00AE53C7" w:rsidP="00AE53C7">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Знание понятия «пат».</w:t>
      </w:r>
    </w:p>
    <w:p w14:paraId="3249F571"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«Пат» - это:</w:t>
      </w:r>
    </w:p>
    <w:p w14:paraId="5A59B6A2"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w:t>
      </w:r>
      <w:r w:rsidRPr="008C4A82">
        <w:rPr>
          <w:rFonts w:ascii="Times New Roman" w:eastAsia="Times New Roman" w:hAnsi="Times New Roman" w:cs="Times New Roman"/>
          <w:b/>
          <w:bCs/>
          <w:color w:val="000000"/>
          <w:sz w:val="24"/>
          <w:szCs w:val="24"/>
        </w:rPr>
        <w:t> </w:t>
      </w:r>
      <w:r w:rsidRPr="008C4A82">
        <w:rPr>
          <w:rFonts w:ascii="Times New Roman" w:eastAsia="Times New Roman" w:hAnsi="Times New Roman" w:cs="Times New Roman"/>
          <w:color w:val="000000"/>
          <w:sz w:val="24"/>
          <w:szCs w:val="24"/>
          <w:lang w:val="ru-RU"/>
        </w:rPr>
        <w:t>это нападение на короля, от которого нет спасения;</w:t>
      </w:r>
    </w:p>
    <w:p w14:paraId="3EC042BD"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i/>
          <w:iCs/>
          <w:color w:val="000000"/>
          <w:sz w:val="24"/>
          <w:szCs w:val="24"/>
          <w:lang w:val="ru-RU"/>
        </w:rPr>
        <w:t>-</w:t>
      </w:r>
      <w:r w:rsidRPr="008C4A82">
        <w:rPr>
          <w:rFonts w:ascii="Times New Roman" w:eastAsia="Times New Roman" w:hAnsi="Times New Roman" w:cs="Times New Roman"/>
          <w:i/>
          <w:iCs/>
          <w:color w:val="000000"/>
          <w:sz w:val="24"/>
          <w:szCs w:val="24"/>
        </w:rPr>
        <w:t> </w:t>
      </w:r>
      <w:r w:rsidRPr="008C4A82">
        <w:rPr>
          <w:rFonts w:ascii="Times New Roman" w:eastAsia="Times New Roman" w:hAnsi="Times New Roman" w:cs="Times New Roman"/>
          <w:i/>
          <w:iCs/>
          <w:color w:val="000000"/>
          <w:sz w:val="24"/>
          <w:szCs w:val="24"/>
          <w:lang w:val="ru-RU"/>
        </w:rPr>
        <w:t>это положение в шахматной партии, при котором сторона, имеющая право хода, не может им воспользоваться;</w:t>
      </w:r>
    </w:p>
    <w:p w14:paraId="70CD16FD"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w:t>
      </w:r>
      <w:r w:rsidRPr="008C4A82">
        <w:rPr>
          <w:rFonts w:ascii="Times New Roman" w:eastAsia="Times New Roman" w:hAnsi="Times New Roman" w:cs="Times New Roman"/>
          <w:color w:val="000000"/>
          <w:sz w:val="24"/>
          <w:szCs w:val="24"/>
        </w:rPr>
        <w:t> </w:t>
      </w:r>
      <w:r w:rsidRPr="008C4A82">
        <w:rPr>
          <w:rFonts w:ascii="Times New Roman" w:eastAsia="Times New Roman" w:hAnsi="Times New Roman" w:cs="Times New Roman"/>
          <w:color w:val="000000"/>
          <w:sz w:val="24"/>
          <w:szCs w:val="24"/>
          <w:lang w:val="ru-RU"/>
        </w:rPr>
        <w:t>это нападение на короля.</w:t>
      </w:r>
    </w:p>
    <w:p w14:paraId="06F7C8F2"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4.Знание понятия «вилка».</w:t>
      </w:r>
    </w:p>
    <w:p w14:paraId="6AE4A814"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«Вилка» - это…:</w:t>
      </w:r>
    </w:p>
    <w:p w14:paraId="611101FF"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это двойной удар любой из фигур;</w:t>
      </w:r>
    </w:p>
    <w:p w14:paraId="648681DB"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i/>
          <w:iCs/>
          <w:color w:val="000000"/>
          <w:sz w:val="24"/>
          <w:szCs w:val="24"/>
          <w:lang w:val="ru-RU"/>
        </w:rPr>
        <w:t>- это двойной удар, который делает конь или пешка;</w:t>
      </w:r>
    </w:p>
    <w:p w14:paraId="17308FD1"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 это нападение дальнобойной фигуры на неприятельскую фигуру или пешку, за которой спрятана другая фигура.</w:t>
      </w:r>
    </w:p>
    <w:p w14:paraId="3D0A15EC" w14:textId="77777777" w:rsidR="00AE53C7" w:rsidRPr="008C4A82" w:rsidRDefault="00AE53C7" w:rsidP="00AE53C7">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Умение определить, когда партия закончилась выигрышем белых.</w:t>
      </w:r>
    </w:p>
    <w:p w14:paraId="46F7E623"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Выбрать тот ответ, который доказывает, что партия закончилась выигрышем белых:</w:t>
      </w:r>
    </w:p>
    <w:p w14:paraId="2F4499AB"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i/>
          <w:iCs/>
          <w:color w:val="000000"/>
          <w:sz w:val="24"/>
          <w:szCs w:val="24"/>
        </w:rPr>
        <w:t>- 1-0;</w:t>
      </w:r>
    </w:p>
    <w:p w14:paraId="75C7FD80"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 ½-½;</w:t>
      </w:r>
    </w:p>
    <w:p w14:paraId="1455032D"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-0-1.</w:t>
      </w:r>
    </w:p>
    <w:p w14:paraId="1C678993"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Практические задания.</w:t>
      </w:r>
    </w:p>
    <w:p w14:paraId="4B159708" w14:textId="77777777" w:rsidR="00AE53C7" w:rsidRPr="008C4A82" w:rsidRDefault="00AE53C7" w:rsidP="00AE53C7">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lastRenderedPageBreak/>
        <w:t>Умение ходить фигурами.</w:t>
      </w:r>
    </w:p>
    <w:p w14:paraId="164FE474"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Показать ход той или иной фигуры на доске из положения, которое поставил педагог.</w:t>
      </w:r>
    </w:p>
    <w:p w14:paraId="11FBE1C1" w14:textId="77777777" w:rsidR="00AE53C7" w:rsidRPr="008C4A82" w:rsidRDefault="00AE53C7" w:rsidP="00AE53C7">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Умение убивать шахматные фигуры соперника.</w:t>
      </w:r>
    </w:p>
    <w:p w14:paraId="071051A7"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Учащимся предлагается простая позиция на доске, где они должны выяснить, можно ли убить какую-нибудь фигуру соперника или нет, например, может ли белая ладья убить слона?:</w:t>
      </w:r>
    </w:p>
    <w:p w14:paraId="18193169" w14:textId="34A2EF85" w:rsidR="00AE53C7" w:rsidRDefault="00AE53C7" w:rsidP="00AE53C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ru-RU" w:eastAsia="ru-RU"/>
        </w:rPr>
        <w:drawing>
          <wp:inline distT="0" distB="0" distL="0" distR="0" wp14:anchorId="0ECDA927" wp14:editId="71AA7DA4">
            <wp:extent cx="1416050" cy="1447800"/>
            <wp:effectExtent l="0" t="0" r="0" b="0"/>
            <wp:docPr id="5" name="Рисунок 5" descr="hello_html_m5323b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5323b18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447800"/>
                    </a:xfrm>
                    <a:prstGeom prst="rect">
                      <a:avLst/>
                    </a:prstGeom>
                    <a:noFill/>
                    <a:ln>
                      <a:noFill/>
                    </a:ln>
                  </pic:spPr>
                </pic:pic>
              </a:graphicData>
            </a:graphic>
          </wp:inline>
        </w:drawing>
      </w:r>
    </w:p>
    <w:p w14:paraId="19895666" w14:textId="77777777" w:rsidR="00AE53C7" w:rsidRDefault="00AE53C7" w:rsidP="00AE53C7">
      <w:pPr>
        <w:shd w:val="clear" w:color="auto" w:fill="FFFFFF"/>
        <w:spacing w:after="0" w:line="240" w:lineRule="auto"/>
        <w:jc w:val="both"/>
        <w:rPr>
          <w:rFonts w:ascii="Times New Roman" w:eastAsia="Times New Roman" w:hAnsi="Times New Roman" w:cs="Times New Roman"/>
          <w:color w:val="000000"/>
          <w:sz w:val="28"/>
          <w:szCs w:val="28"/>
        </w:rPr>
      </w:pPr>
    </w:p>
    <w:p w14:paraId="44C444F2" w14:textId="77777777" w:rsidR="00AE53C7" w:rsidRPr="008C4A82" w:rsidRDefault="00AE53C7" w:rsidP="00AE53C7">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Умение ставить «шах».</w:t>
      </w:r>
    </w:p>
    <w:p w14:paraId="3895D31A"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Шах королю:</w:t>
      </w:r>
    </w:p>
    <w:p w14:paraId="66D06875" w14:textId="39339B97" w:rsidR="00AE53C7" w:rsidRDefault="00AE53C7" w:rsidP="00AE53C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ru-RU" w:eastAsia="ru-RU"/>
        </w:rPr>
        <w:drawing>
          <wp:inline distT="0" distB="0" distL="0" distR="0" wp14:anchorId="02DEF717" wp14:editId="5E713CBA">
            <wp:extent cx="1371600" cy="1397000"/>
            <wp:effectExtent l="0" t="0" r="0" b="0"/>
            <wp:docPr id="4" name="Рисунок 4" descr="hello_html_m5323b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5323b18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97000"/>
                    </a:xfrm>
                    <a:prstGeom prst="rect">
                      <a:avLst/>
                    </a:prstGeom>
                    <a:noFill/>
                    <a:ln>
                      <a:noFill/>
                    </a:ln>
                  </pic:spPr>
                </pic:pic>
              </a:graphicData>
            </a:graphic>
          </wp:inline>
        </w:drawing>
      </w:r>
    </w:p>
    <w:p w14:paraId="64442C70" w14:textId="77777777" w:rsidR="00AE53C7" w:rsidRDefault="00AE53C7" w:rsidP="00AE53C7">
      <w:pPr>
        <w:shd w:val="clear" w:color="auto" w:fill="FFFFFF"/>
        <w:spacing w:after="0" w:line="240" w:lineRule="auto"/>
        <w:jc w:val="both"/>
        <w:rPr>
          <w:rFonts w:ascii="Times New Roman" w:eastAsia="Times New Roman" w:hAnsi="Times New Roman" w:cs="Times New Roman"/>
          <w:color w:val="000000"/>
          <w:sz w:val="28"/>
          <w:szCs w:val="28"/>
        </w:rPr>
      </w:pPr>
    </w:p>
    <w:p w14:paraId="2669C005" w14:textId="77777777" w:rsidR="00AE53C7" w:rsidRPr="008C4A82" w:rsidRDefault="00AE53C7" w:rsidP="00AE53C7">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Умение ставить «мат».</w:t>
      </w:r>
    </w:p>
    <w:p w14:paraId="41F858E8"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color w:val="000000"/>
          <w:sz w:val="24"/>
          <w:szCs w:val="24"/>
        </w:rPr>
        <w:t>Мат в 1 ход:</w:t>
      </w:r>
    </w:p>
    <w:p w14:paraId="6F7794FE" w14:textId="20FED6A8" w:rsidR="00AE53C7" w:rsidRDefault="00AE53C7" w:rsidP="00AE53C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ru-RU" w:eastAsia="ru-RU"/>
        </w:rPr>
        <w:drawing>
          <wp:inline distT="0" distB="0" distL="0" distR="0" wp14:anchorId="3EB9F07E" wp14:editId="1B8D90F5">
            <wp:extent cx="1435100" cy="1466850"/>
            <wp:effectExtent l="0" t="0" r="0" b="0"/>
            <wp:docPr id="3" name="Рисунок 3" descr="hello_html_214fc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214fce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466850"/>
                    </a:xfrm>
                    <a:prstGeom prst="rect">
                      <a:avLst/>
                    </a:prstGeom>
                    <a:noFill/>
                    <a:ln>
                      <a:noFill/>
                    </a:ln>
                  </pic:spPr>
                </pic:pic>
              </a:graphicData>
            </a:graphic>
          </wp:inline>
        </w:drawing>
      </w:r>
    </w:p>
    <w:p w14:paraId="599BD6DF" w14:textId="77777777" w:rsidR="00AE53C7" w:rsidRPr="008C4A82" w:rsidRDefault="00AE53C7" w:rsidP="00AE53C7">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8C4A82">
        <w:rPr>
          <w:rFonts w:ascii="Times New Roman" w:eastAsia="Times New Roman" w:hAnsi="Times New Roman" w:cs="Times New Roman"/>
          <w:b/>
          <w:bCs/>
          <w:color w:val="000000"/>
          <w:sz w:val="24"/>
          <w:szCs w:val="24"/>
        </w:rPr>
        <w:t>Умение видеть «пат».</w:t>
      </w:r>
    </w:p>
    <w:p w14:paraId="4A8F19EE"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Определить шах или мат на доске.</w:t>
      </w:r>
    </w:p>
    <w:p w14:paraId="6EE28F08"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0496225E"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b/>
          <w:bCs/>
          <w:color w:val="000000"/>
          <w:sz w:val="24"/>
          <w:szCs w:val="24"/>
          <w:lang w:val="ru-RU"/>
        </w:rPr>
        <w:t>Оценка результатов:</w:t>
      </w:r>
    </w:p>
    <w:p w14:paraId="0EB11863"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За одно правильное решение 1 балл. Всего 10 баллов.</w:t>
      </w:r>
    </w:p>
    <w:p w14:paraId="3B015632"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8-10 баллов – высокий уровень;</w:t>
      </w:r>
    </w:p>
    <w:p w14:paraId="3D5499E6"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5-7 баллов – средний уровень;</w:t>
      </w:r>
    </w:p>
    <w:p w14:paraId="71A0EF4F" w14:textId="77777777" w:rsidR="00AE53C7" w:rsidRPr="008C4A82" w:rsidRDefault="00AE53C7" w:rsidP="00AE53C7">
      <w:pPr>
        <w:shd w:val="clear" w:color="auto" w:fill="FFFFFF"/>
        <w:spacing w:after="0" w:line="240" w:lineRule="auto"/>
        <w:jc w:val="both"/>
        <w:rPr>
          <w:rFonts w:ascii="Times New Roman" w:eastAsia="Times New Roman" w:hAnsi="Times New Roman" w:cs="Times New Roman"/>
          <w:color w:val="000000"/>
          <w:sz w:val="24"/>
          <w:szCs w:val="24"/>
          <w:lang w:val="ru-RU"/>
        </w:rPr>
      </w:pPr>
      <w:r w:rsidRPr="008C4A82">
        <w:rPr>
          <w:rFonts w:ascii="Times New Roman" w:eastAsia="Times New Roman" w:hAnsi="Times New Roman" w:cs="Times New Roman"/>
          <w:color w:val="000000"/>
          <w:sz w:val="24"/>
          <w:szCs w:val="24"/>
          <w:lang w:val="ru-RU"/>
        </w:rPr>
        <w:t>0-4 балла – низкий уровень.</w:t>
      </w:r>
    </w:p>
    <w:p w14:paraId="13E85153" w14:textId="77777777" w:rsidR="00027084" w:rsidRPr="006230C3" w:rsidRDefault="00027084" w:rsidP="002965D6">
      <w:pPr>
        <w:spacing w:before="88"/>
        <w:ind w:left="349" w:right="371"/>
        <w:jc w:val="center"/>
        <w:rPr>
          <w:rFonts w:ascii="Times New Roman" w:hAnsi="Times New Roman" w:cs="Times New Roman"/>
          <w:sz w:val="28"/>
          <w:lang w:val="ru-RU"/>
        </w:rPr>
      </w:pPr>
    </w:p>
    <w:sectPr w:rsidR="00027084" w:rsidRPr="006230C3" w:rsidSect="00731DD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E9E"/>
    <w:multiLevelType w:val="multilevel"/>
    <w:tmpl w:val="F266D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814DA3"/>
    <w:multiLevelType w:val="multilevel"/>
    <w:tmpl w:val="72FA7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632602"/>
    <w:multiLevelType w:val="multilevel"/>
    <w:tmpl w:val="A1EED6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F468C0"/>
    <w:multiLevelType w:val="hybridMultilevel"/>
    <w:tmpl w:val="ADFC1BBC"/>
    <w:lvl w:ilvl="0" w:tplc="40AC7C7E">
      <w:start w:val="1"/>
      <w:numFmt w:val="decimal"/>
      <w:lvlText w:val="%1."/>
      <w:lvlJc w:val="left"/>
      <w:pPr>
        <w:ind w:left="265" w:hanging="720"/>
        <w:jc w:val="left"/>
      </w:pPr>
      <w:rPr>
        <w:rFonts w:ascii="Times New Roman" w:eastAsia="Times New Roman" w:hAnsi="Times New Roman" w:cs="Times New Roman" w:hint="default"/>
        <w:w w:val="100"/>
        <w:sz w:val="24"/>
        <w:szCs w:val="24"/>
        <w:lang w:val="ru-RU" w:eastAsia="en-US" w:bidi="ar-SA"/>
      </w:rPr>
    </w:lvl>
    <w:lvl w:ilvl="1" w:tplc="5BD440C6">
      <w:start w:val="1"/>
      <w:numFmt w:val="decimal"/>
      <w:lvlText w:val="%2."/>
      <w:lvlJc w:val="left"/>
      <w:pPr>
        <w:ind w:left="805" w:hanging="360"/>
        <w:jc w:val="left"/>
      </w:pPr>
      <w:rPr>
        <w:rFonts w:ascii="Times New Roman" w:eastAsia="Times New Roman" w:hAnsi="Times New Roman" w:cs="Times New Roman" w:hint="default"/>
        <w:w w:val="100"/>
        <w:sz w:val="24"/>
        <w:szCs w:val="24"/>
        <w:lang w:val="ru-RU" w:eastAsia="en-US" w:bidi="ar-SA"/>
      </w:rPr>
    </w:lvl>
    <w:lvl w:ilvl="2" w:tplc="4302049E">
      <w:numFmt w:val="bullet"/>
      <w:lvlText w:val="•"/>
      <w:lvlJc w:val="left"/>
      <w:pPr>
        <w:ind w:left="4100" w:hanging="360"/>
      </w:pPr>
      <w:rPr>
        <w:rFonts w:hint="default"/>
        <w:lang w:val="ru-RU" w:eastAsia="en-US" w:bidi="ar-SA"/>
      </w:rPr>
    </w:lvl>
    <w:lvl w:ilvl="3" w:tplc="857426D2">
      <w:numFmt w:val="bullet"/>
      <w:lvlText w:val="•"/>
      <w:lvlJc w:val="left"/>
      <w:pPr>
        <w:ind w:left="4380" w:hanging="360"/>
      </w:pPr>
      <w:rPr>
        <w:rFonts w:hint="default"/>
        <w:lang w:val="ru-RU" w:eastAsia="en-US" w:bidi="ar-SA"/>
      </w:rPr>
    </w:lvl>
    <w:lvl w:ilvl="4" w:tplc="CCCC2554">
      <w:numFmt w:val="bullet"/>
      <w:lvlText w:val="•"/>
      <w:lvlJc w:val="left"/>
      <w:pPr>
        <w:ind w:left="5180" w:hanging="360"/>
      </w:pPr>
      <w:rPr>
        <w:rFonts w:hint="default"/>
        <w:lang w:val="ru-RU" w:eastAsia="en-US" w:bidi="ar-SA"/>
      </w:rPr>
    </w:lvl>
    <w:lvl w:ilvl="5" w:tplc="73A2ABA6">
      <w:numFmt w:val="bullet"/>
      <w:lvlText w:val="•"/>
      <w:lvlJc w:val="left"/>
      <w:pPr>
        <w:ind w:left="5980" w:hanging="360"/>
      </w:pPr>
      <w:rPr>
        <w:rFonts w:hint="default"/>
        <w:lang w:val="ru-RU" w:eastAsia="en-US" w:bidi="ar-SA"/>
      </w:rPr>
    </w:lvl>
    <w:lvl w:ilvl="6" w:tplc="8202ED10">
      <w:numFmt w:val="bullet"/>
      <w:lvlText w:val="•"/>
      <w:lvlJc w:val="left"/>
      <w:pPr>
        <w:ind w:left="6780" w:hanging="360"/>
      </w:pPr>
      <w:rPr>
        <w:rFonts w:hint="default"/>
        <w:lang w:val="ru-RU" w:eastAsia="en-US" w:bidi="ar-SA"/>
      </w:rPr>
    </w:lvl>
    <w:lvl w:ilvl="7" w:tplc="0CA6BCC0">
      <w:numFmt w:val="bullet"/>
      <w:lvlText w:val="•"/>
      <w:lvlJc w:val="left"/>
      <w:pPr>
        <w:ind w:left="7580" w:hanging="360"/>
      </w:pPr>
      <w:rPr>
        <w:rFonts w:hint="default"/>
        <w:lang w:val="ru-RU" w:eastAsia="en-US" w:bidi="ar-SA"/>
      </w:rPr>
    </w:lvl>
    <w:lvl w:ilvl="8" w:tplc="8268509E">
      <w:numFmt w:val="bullet"/>
      <w:lvlText w:val="•"/>
      <w:lvlJc w:val="left"/>
      <w:pPr>
        <w:ind w:left="8380" w:hanging="360"/>
      </w:pPr>
      <w:rPr>
        <w:rFonts w:hint="default"/>
        <w:lang w:val="ru-RU" w:eastAsia="en-US" w:bidi="ar-SA"/>
      </w:rPr>
    </w:lvl>
  </w:abstractNum>
  <w:abstractNum w:abstractNumId="4">
    <w:nsid w:val="238727B3"/>
    <w:multiLevelType w:val="multilevel"/>
    <w:tmpl w:val="802EE5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0910DA"/>
    <w:multiLevelType w:val="hybridMultilevel"/>
    <w:tmpl w:val="4D0A03CE"/>
    <w:lvl w:ilvl="0" w:tplc="8ECE1C5C">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287C5675"/>
    <w:multiLevelType w:val="multilevel"/>
    <w:tmpl w:val="41663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817C26"/>
    <w:multiLevelType w:val="multilevel"/>
    <w:tmpl w:val="04627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5640CF"/>
    <w:multiLevelType w:val="multilevel"/>
    <w:tmpl w:val="0D92EC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2494692"/>
    <w:multiLevelType w:val="multilevel"/>
    <w:tmpl w:val="0BF618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28961E8"/>
    <w:multiLevelType w:val="multilevel"/>
    <w:tmpl w:val="97A642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B70E65"/>
    <w:multiLevelType w:val="multilevel"/>
    <w:tmpl w:val="07EA1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6B35D4"/>
    <w:multiLevelType w:val="multilevel"/>
    <w:tmpl w:val="8A321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1A6A60"/>
    <w:multiLevelType w:val="multilevel"/>
    <w:tmpl w:val="7C0C7C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F87D39"/>
    <w:multiLevelType w:val="multilevel"/>
    <w:tmpl w:val="B2C49F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354135"/>
    <w:multiLevelType w:val="multilevel"/>
    <w:tmpl w:val="A85EA63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49C66DB9"/>
    <w:multiLevelType w:val="multilevel"/>
    <w:tmpl w:val="561607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FFB0832"/>
    <w:multiLevelType w:val="multilevel"/>
    <w:tmpl w:val="3BFA3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3E712CA"/>
    <w:multiLevelType w:val="multilevel"/>
    <w:tmpl w:val="2A28AF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48941CC"/>
    <w:multiLevelType w:val="multilevel"/>
    <w:tmpl w:val="C5EA13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117C22"/>
    <w:multiLevelType w:val="multilevel"/>
    <w:tmpl w:val="DEEA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F0E56B4"/>
    <w:multiLevelType w:val="multilevel"/>
    <w:tmpl w:val="0254AC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827CBB"/>
    <w:multiLevelType w:val="multilevel"/>
    <w:tmpl w:val="AA9804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0A40CC"/>
    <w:multiLevelType w:val="multilevel"/>
    <w:tmpl w:val="3CF608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B680F02"/>
    <w:multiLevelType w:val="multilevel"/>
    <w:tmpl w:val="C64E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7B"/>
    <w:rsid w:val="00027084"/>
    <w:rsid w:val="00130587"/>
    <w:rsid w:val="001F09E9"/>
    <w:rsid w:val="002965D6"/>
    <w:rsid w:val="003463B6"/>
    <w:rsid w:val="003A2BD9"/>
    <w:rsid w:val="00442DA4"/>
    <w:rsid w:val="00553037"/>
    <w:rsid w:val="006230C3"/>
    <w:rsid w:val="00625DD3"/>
    <w:rsid w:val="0064727B"/>
    <w:rsid w:val="0068024B"/>
    <w:rsid w:val="006C006B"/>
    <w:rsid w:val="00700D76"/>
    <w:rsid w:val="00731DDC"/>
    <w:rsid w:val="007A549F"/>
    <w:rsid w:val="007D1312"/>
    <w:rsid w:val="00816527"/>
    <w:rsid w:val="00817415"/>
    <w:rsid w:val="00896452"/>
    <w:rsid w:val="008C4A82"/>
    <w:rsid w:val="00986829"/>
    <w:rsid w:val="00AA46B6"/>
    <w:rsid w:val="00AE53C7"/>
    <w:rsid w:val="00B10779"/>
    <w:rsid w:val="00B51349"/>
    <w:rsid w:val="00B778CC"/>
    <w:rsid w:val="00BA47B5"/>
    <w:rsid w:val="00CD7D76"/>
    <w:rsid w:val="00CE4F3F"/>
    <w:rsid w:val="00D17424"/>
    <w:rsid w:val="00F6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76"/>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A47B5"/>
    <w:pPr>
      <w:ind w:left="720"/>
      <w:contextualSpacing/>
    </w:pPr>
  </w:style>
  <w:style w:type="table" w:customStyle="1" w:styleId="TableNormal">
    <w:name w:val="Table Normal"/>
    <w:uiPriority w:val="2"/>
    <w:semiHidden/>
    <w:unhideWhenUsed/>
    <w:qFormat/>
    <w:rsid w:val="0002708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4">
    <w:name w:val="Body Text"/>
    <w:basedOn w:val="a"/>
    <w:link w:val="a5"/>
    <w:uiPriority w:val="1"/>
    <w:qFormat/>
    <w:rsid w:val="00027084"/>
    <w:pPr>
      <w:widowControl w:val="0"/>
      <w:autoSpaceDE w:val="0"/>
      <w:autoSpaceDN w:val="0"/>
      <w:spacing w:after="0" w:line="240" w:lineRule="auto"/>
      <w:ind w:left="985"/>
    </w:pPr>
    <w:rPr>
      <w:rFonts w:ascii="Times New Roman" w:eastAsia="Times New Roman" w:hAnsi="Times New Roman" w:cs="Times New Roman"/>
      <w:sz w:val="24"/>
      <w:szCs w:val="24"/>
      <w:lang w:val="ru-RU"/>
    </w:rPr>
  </w:style>
  <w:style w:type="character" w:customStyle="1" w:styleId="a5">
    <w:name w:val="Основной текст Знак"/>
    <w:basedOn w:val="a0"/>
    <w:link w:val="a4"/>
    <w:uiPriority w:val="1"/>
    <w:rsid w:val="00027084"/>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027084"/>
    <w:pPr>
      <w:widowControl w:val="0"/>
      <w:autoSpaceDE w:val="0"/>
      <w:autoSpaceDN w:val="0"/>
      <w:spacing w:after="0" w:line="240" w:lineRule="auto"/>
    </w:pPr>
    <w:rPr>
      <w:rFonts w:ascii="Times New Roman" w:eastAsia="Times New Roman" w:hAnsi="Times New Roman" w:cs="Times New Roman"/>
      <w:lang w:val="ru-RU"/>
    </w:rPr>
  </w:style>
  <w:style w:type="table" w:styleId="a6">
    <w:name w:val="Table Grid"/>
    <w:basedOn w:val="a1"/>
    <w:uiPriority w:val="59"/>
    <w:rsid w:val="007D1312"/>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42DA4"/>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paragraph" w:styleId="a7">
    <w:name w:val="Balloon Text"/>
    <w:basedOn w:val="a"/>
    <w:link w:val="a8"/>
    <w:uiPriority w:val="99"/>
    <w:semiHidden/>
    <w:unhideWhenUsed/>
    <w:rsid w:val="00B778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78CC"/>
    <w:rPr>
      <w:rFonts w:ascii="Tahoma" w:hAnsi="Tahoma" w:cs="Tahoma"/>
      <w:kern w:val="0"/>
      <w:sz w:val="16"/>
      <w:szCs w:val="16"/>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76"/>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A47B5"/>
    <w:pPr>
      <w:ind w:left="720"/>
      <w:contextualSpacing/>
    </w:pPr>
  </w:style>
  <w:style w:type="table" w:customStyle="1" w:styleId="TableNormal">
    <w:name w:val="Table Normal"/>
    <w:uiPriority w:val="2"/>
    <w:semiHidden/>
    <w:unhideWhenUsed/>
    <w:qFormat/>
    <w:rsid w:val="0002708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4">
    <w:name w:val="Body Text"/>
    <w:basedOn w:val="a"/>
    <w:link w:val="a5"/>
    <w:uiPriority w:val="1"/>
    <w:qFormat/>
    <w:rsid w:val="00027084"/>
    <w:pPr>
      <w:widowControl w:val="0"/>
      <w:autoSpaceDE w:val="0"/>
      <w:autoSpaceDN w:val="0"/>
      <w:spacing w:after="0" w:line="240" w:lineRule="auto"/>
      <w:ind w:left="985"/>
    </w:pPr>
    <w:rPr>
      <w:rFonts w:ascii="Times New Roman" w:eastAsia="Times New Roman" w:hAnsi="Times New Roman" w:cs="Times New Roman"/>
      <w:sz w:val="24"/>
      <w:szCs w:val="24"/>
      <w:lang w:val="ru-RU"/>
    </w:rPr>
  </w:style>
  <w:style w:type="character" w:customStyle="1" w:styleId="a5">
    <w:name w:val="Основной текст Знак"/>
    <w:basedOn w:val="a0"/>
    <w:link w:val="a4"/>
    <w:uiPriority w:val="1"/>
    <w:rsid w:val="00027084"/>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027084"/>
    <w:pPr>
      <w:widowControl w:val="0"/>
      <w:autoSpaceDE w:val="0"/>
      <w:autoSpaceDN w:val="0"/>
      <w:spacing w:after="0" w:line="240" w:lineRule="auto"/>
    </w:pPr>
    <w:rPr>
      <w:rFonts w:ascii="Times New Roman" w:eastAsia="Times New Roman" w:hAnsi="Times New Roman" w:cs="Times New Roman"/>
      <w:lang w:val="ru-RU"/>
    </w:rPr>
  </w:style>
  <w:style w:type="table" w:styleId="a6">
    <w:name w:val="Table Grid"/>
    <w:basedOn w:val="a1"/>
    <w:uiPriority w:val="59"/>
    <w:rsid w:val="007D1312"/>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42DA4"/>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paragraph" w:styleId="a7">
    <w:name w:val="Balloon Text"/>
    <w:basedOn w:val="a"/>
    <w:link w:val="a8"/>
    <w:uiPriority w:val="99"/>
    <w:semiHidden/>
    <w:unhideWhenUsed/>
    <w:rsid w:val="00B778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78CC"/>
    <w:rPr>
      <w:rFonts w:ascii="Tahoma"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8780">
      <w:bodyDiv w:val="1"/>
      <w:marLeft w:val="0"/>
      <w:marRight w:val="0"/>
      <w:marTop w:val="0"/>
      <w:marBottom w:val="0"/>
      <w:divBdr>
        <w:top w:val="none" w:sz="0" w:space="0" w:color="auto"/>
        <w:left w:val="none" w:sz="0" w:space="0" w:color="auto"/>
        <w:bottom w:val="none" w:sz="0" w:space="0" w:color="auto"/>
        <w:right w:val="none" w:sz="0" w:space="0" w:color="auto"/>
      </w:divBdr>
    </w:div>
    <w:div w:id="529729223">
      <w:bodyDiv w:val="1"/>
      <w:marLeft w:val="0"/>
      <w:marRight w:val="0"/>
      <w:marTop w:val="0"/>
      <w:marBottom w:val="0"/>
      <w:divBdr>
        <w:top w:val="none" w:sz="0" w:space="0" w:color="auto"/>
        <w:left w:val="none" w:sz="0" w:space="0" w:color="auto"/>
        <w:bottom w:val="none" w:sz="0" w:space="0" w:color="auto"/>
        <w:right w:val="none" w:sz="0" w:space="0" w:color="auto"/>
      </w:divBdr>
    </w:div>
    <w:div w:id="1118913860">
      <w:bodyDiv w:val="1"/>
      <w:marLeft w:val="0"/>
      <w:marRight w:val="0"/>
      <w:marTop w:val="0"/>
      <w:marBottom w:val="0"/>
      <w:divBdr>
        <w:top w:val="none" w:sz="0" w:space="0" w:color="auto"/>
        <w:left w:val="none" w:sz="0" w:space="0" w:color="auto"/>
        <w:bottom w:val="none" w:sz="0" w:space="0" w:color="auto"/>
        <w:right w:val="none" w:sz="0" w:space="0" w:color="auto"/>
      </w:divBdr>
    </w:div>
    <w:div w:id="1227953409">
      <w:bodyDiv w:val="1"/>
      <w:marLeft w:val="0"/>
      <w:marRight w:val="0"/>
      <w:marTop w:val="0"/>
      <w:marBottom w:val="0"/>
      <w:divBdr>
        <w:top w:val="none" w:sz="0" w:space="0" w:color="auto"/>
        <w:left w:val="none" w:sz="0" w:space="0" w:color="auto"/>
        <w:bottom w:val="none" w:sz="0" w:space="0" w:color="auto"/>
        <w:right w:val="none" w:sz="0" w:space="0" w:color="auto"/>
      </w:divBdr>
    </w:div>
    <w:div w:id="1411350343">
      <w:bodyDiv w:val="1"/>
      <w:marLeft w:val="0"/>
      <w:marRight w:val="0"/>
      <w:marTop w:val="0"/>
      <w:marBottom w:val="0"/>
      <w:divBdr>
        <w:top w:val="none" w:sz="0" w:space="0" w:color="auto"/>
        <w:left w:val="none" w:sz="0" w:space="0" w:color="auto"/>
        <w:bottom w:val="none" w:sz="0" w:space="0" w:color="auto"/>
        <w:right w:val="none" w:sz="0" w:space="0" w:color="auto"/>
      </w:divBdr>
    </w:div>
    <w:div w:id="1580673165">
      <w:bodyDiv w:val="1"/>
      <w:marLeft w:val="0"/>
      <w:marRight w:val="0"/>
      <w:marTop w:val="0"/>
      <w:marBottom w:val="0"/>
      <w:divBdr>
        <w:top w:val="none" w:sz="0" w:space="0" w:color="auto"/>
        <w:left w:val="none" w:sz="0" w:space="0" w:color="auto"/>
        <w:bottom w:val="none" w:sz="0" w:space="0" w:color="auto"/>
        <w:right w:val="none" w:sz="0" w:space="0" w:color="auto"/>
      </w:divBdr>
    </w:div>
    <w:div w:id="1782265892">
      <w:bodyDiv w:val="1"/>
      <w:marLeft w:val="0"/>
      <w:marRight w:val="0"/>
      <w:marTop w:val="0"/>
      <w:marBottom w:val="0"/>
      <w:divBdr>
        <w:top w:val="none" w:sz="0" w:space="0" w:color="auto"/>
        <w:left w:val="none" w:sz="0" w:space="0" w:color="auto"/>
        <w:bottom w:val="none" w:sz="0" w:space="0" w:color="auto"/>
        <w:right w:val="none" w:sz="0" w:space="0" w:color="auto"/>
      </w:divBdr>
    </w:div>
    <w:div w:id="1924991060">
      <w:bodyDiv w:val="1"/>
      <w:marLeft w:val="0"/>
      <w:marRight w:val="0"/>
      <w:marTop w:val="0"/>
      <w:marBottom w:val="0"/>
      <w:divBdr>
        <w:top w:val="none" w:sz="0" w:space="0" w:color="auto"/>
        <w:left w:val="none" w:sz="0" w:space="0" w:color="auto"/>
        <w:bottom w:val="none" w:sz="0" w:space="0" w:color="auto"/>
        <w:right w:val="none" w:sz="0" w:space="0" w:color="auto"/>
      </w:divBdr>
    </w:div>
    <w:div w:id="1969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2</cp:revision>
  <cp:lastPrinted>2023-09-15T04:24:00Z</cp:lastPrinted>
  <dcterms:created xsi:type="dcterms:W3CDTF">2024-04-24T00:21:00Z</dcterms:created>
  <dcterms:modified xsi:type="dcterms:W3CDTF">2024-04-24T00:21:00Z</dcterms:modified>
</cp:coreProperties>
</file>