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4576" w14:textId="7268DE05" w:rsidR="006C3D4A" w:rsidRDefault="006C3D4A" w:rsidP="002C2D15">
      <w:pPr>
        <w:pStyle w:val="a8"/>
        <w:spacing w:before="76"/>
        <w:ind w:right="509"/>
        <w:jc w:val="both"/>
        <w:rPr>
          <w:rFonts w:ascii="Times New Roman" w:hAnsi="Times New Roman"/>
          <w:sz w:val="24"/>
          <w:szCs w:val="24"/>
        </w:rPr>
      </w:pPr>
      <w:bookmarkStart w:id="0" w:name="_Hlk144301161"/>
      <w:bookmarkStart w:id="1" w:name="_GoBack"/>
      <w:bookmarkEnd w:id="1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C3D0C2" wp14:editId="5E90C1D4">
            <wp:simplePos x="0" y="0"/>
            <wp:positionH relativeFrom="column">
              <wp:posOffset>-141605</wp:posOffset>
            </wp:positionH>
            <wp:positionV relativeFrom="paragraph">
              <wp:posOffset>-3175</wp:posOffset>
            </wp:positionV>
            <wp:extent cx="5937250" cy="9182100"/>
            <wp:effectExtent l="0" t="0" r="0" b="0"/>
            <wp:wrapThrough wrapText="bothSides">
              <wp:wrapPolygon edited="0">
                <wp:start x="0" y="0"/>
                <wp:lineTo x="0" y="21555"/>
                <wp:lineTo x="21554" y="21555"/>
                <wp:lineTo x="2155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FA3AC" w14:textId="77777777" w:rsidR="006C3D4A" w:rsidRDefault="006C3D4A" w:rsidP="00100F84">
      <w:pPr>
        <w:pStyle w:val="a8"/>
        <w:spacing w:before="76"/>
        <w:ind w:right="509" w:firstLine="709"/>
        <w:jc w:val="both"/>
        <w:rPr>
          <w:rFonts w:ascii="Times New Roman" w:hAnsi="Times New Roman"/>
          <w:sz w:val="24"/>
          <w:szCs w:val="24"/>
        </w:rPr>
      </w:pPr>
    </w:p>
    <w:p w14:paraId="70C9F674" w14:textId="77777777" w:rsidR="00100F84" w:rsidRPr="00100F84" w:rsidRDefault="00100F84" w:rsidP="00100F84">
      <w:pPr>
        <w:pStyle w:val="a8"/>
        <w:spacing w:before="76"/>
        <w:ind w:right="509" w:firstLine="709"/>
        <w:jc w:val="both"/>
        <w:rPr>
          <w:rFonts w:ascii="Times New Roman" w:hAnsi="Times New Roman"/>
          <w:sz w:val="24"/>
          <w:szCs w:val="24"/>
        </w:rPr>
      </w:pPr>
      <w:r w:rsidRPr="00100F84">
        <w:rPr>
          <w:rFonts w:ascii="Times New Roman" w:hAnsi="Times New Roman"/>
          <w:sz w:val="24"/>
          <w:szCs w:val="24"/>
        </w:rPr>
        <w:t>Программа</w:t>
      </w:r>
      <w:r w:rsidRPr="00100F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00F84">
        <w:rPr>
          <w:rFonts w:ascii="Times New Roman" w:hAnsi="Times New Roman"/>
          <w:sz w:val="24"/>
          <w:szCs w:val="24"/>
        </w:rPr>
        <w:t>разработана на основе</w:t>
      </w:r>
      <w:r w:rsidRPr="00100F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00F84">
        <w:rPr>
          <w:rFonts w:ascii="Times New Roman" w:hAnsi="Times New Roman"/>
          <w:sz w:val="24"/>
          <w:szCs w:val="24"/>
        </w:rPr>
        <w:t>следующих</w:t>
      </w:r>
      <w:r w:rsidRPr="00100F8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00F84">
        <w:rPr>
          <w:rFonts w:ascii="Times New Roman" w:hAnsi="Times New Roman"/>
          <w:b/>
          <w:sz w:val="24"/>
          <w:szCs w:val="24"/>
        </w:rPr>
        <w:t>нормативно-правовых</w:t>
      </w:r>
      <w:r w:rsidRPr="00100F8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00F84">
        <w:rPr>
          <w:rFonts w:ascii="Times New Roman" w:hAnsi="Times New Roman"/>
          <w:b/>
          <w:sz w:val="24"/>
          <w:szCs w:val="24"/>
        </w:rPr>
        <w:t>актов</w:t>
      </w:r>
      <w:r w:rsidRPr="00100F84">
        <w:rPr>
          <w:rFonts w:ascii="Times New Roman" w:hAnsi="Times New Roman"/>
          <w:sz w:val="24"/>
          <w:szCs w:val="24"/>
        </w:rPr>
        <w:t>:</w:t>
      </w:r>
    </w:p>
    <w:bookmarkEnd w:id="0"/>
    <w:p w14:paraId="0F00B9C1" w14:textId="77777777" w:rsidR="00100F84" w:rsidRPr="00100F84" w:rsidRDefault="00100F84" w:rsidP="00100F84">
      <w:pPr>
        <w:pStyle w:val="a5"/>
        <w:widowControl w:val="0"/>
        <w:numPr>
          <w:ilvl w:val="0"/>
          <w:numId w:val="16"/>
        </w:numPr>
        <w:tabs>
          <w:tab w:val="left" w:pos="1675"/>
        </w:tabs>
        <w:autoSpaceDE w:val="0"/>
        <w:autoSpaceDN w:val="0"/>
        <w:ind w:right="509" w:firstLine="709"/>
        <w:contextualSpacing w:val="0"/>
        <w:jc w:val="both"/>
        <w:rPr>
          <w:rFonts w:ascii="Times New Roman" w:hAnsi="Times New Roman"/>
          <w:lang w:val="ru-RU"/>
        </w:rPr>
      </w:pPr>
      <w:r w:rsidRPr="00100F84">
        <w:rPr>
          <w:rFonts w:ascii="Times New Roman" w:hAnsi="Times New Roman"/>
          <w:lang w:val="ru-RU"/>
        </w:rPr>
        <w:t>Федеральный</w:t>
      </w:r>
      <w:r w:rsidRPr="00100F84">
        <w:rPr>
          <w:rFonts w:ascii="Times New Roman" w:hAnsi="Times New Roman"/>
          <w:spacing w:val="22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закон</w:t>
      </w:r>
      <w:r w:rsidRPr="00100F84">
        <w:rPr>
          <w:rFonts w:ascii="Times New Roman" w:hAnsi="Times New Roman"/>
          <w:spacing w:val="9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от</w:t>
      </w:r>
      <w:r w:rsidRPr="00100F84">
        <w:rPr>
          <w:rFonts w:ascii="Times New Roman" w:hAnsi="Times New Roman"/>
          <w:spacing w:val="9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29.12.2013</w:t>
      </w:r>
      <w:r w:rsidRPr="00100F84">
        <w:rPr>
          <w:rFonts w:ascii="Times New Roman" w:hAnsi="Times New Roman"/>
          <w:spacing w:val="9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№</w:t>
      </w:r>
      <w:r w:rsidRPr="00100F84">
        <w:rPr>
          <w:rFonts w:ascii="Times New Roman" w:hAnsi="Times New Roman"/>
          <w:spacing w:val="9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273-ФЗ</w:t>
      </w:r>
      <w:r w:rsidRPr="00100F84">
        <w:rPr>
          <w:rFonts w:ascii="Times New Roman" w:hAnsi="Times New Roman"/>
          <w:spacing w:val="9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«Об</w:t>
      </w:r>
      <w:r w:rsidRPr="00100F84">
        <w:rPr>
          <w:rFonts w:ascii="Times New Roman" w:hAnsi="Times New Roman"/>
          <w:spacing w:val="9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образовании</w:t>
      </w:r>
      <w:r w:rsidRPr="00100F84">
        <w:rPr>
          <w:rFonts w:ascii="Times New Roman" w:hAnsi="Times New Roman"/>
          <w:spacing w:val="-68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в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Российской Федерации»;</w:t>
      </w:r>
    </w:p>
    <w:p w14:paraId="29E2CD19" w14:textId="77777777" w:rsidR="00100F84" w:rsidRPr="00100F84" w:rsidRDefault="00100F84" w:rsidP="00100F84">
      <w:pPr>
        <w:pStyle w:val="a5"/>
        <w:widowControl w:val="0"/>
        <w:numPr>
          <w:ilvl w:val="0"/>
          <w:numId w:val="16"/>
        </w:numPr>
        <w:tabs>
          <w:tab w:val="left" w:pos="1675"/>
        </w:tabs>
        <w:autoSpaceDE w:val="0"/>
        <w:autoSpaceDN w:val="0"/>
        <w:ind w:right="509" w:firstLine="709"/>
        <w:contextualSpacing w:val="0"/>
        <w:jc w:val="both"/>
        <w:rPr>
          <w:rFonts w:ascii="Times New Roman" w:hAnsi="Times New Roman"/>
          <w:lang w:val="ru-RU"/>
        </w:rPr>
      </w:pPr>
      <w:r w:rsidRPr="00100F84">
        <w:rPr>
          <w:rFonts w:ascii="Times New Roman" w:hAnsi="Times New Roman"/>
          <w:lang w:val="ru-RU"/>
        </w:rPr>
        <w:t>приказ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Министерства просвещения Российской Федерации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от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22.03.2021 № 115 «Об утверждении</w:t>
      </w:r>
      <w:r w:rsidRPr="00100F84">
        <w:rPr>
          <w:rFonts w:ascii="Times New Roman" w:hAnsi="Times New Roman"/>
          <w:spacing w:val="4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Порядка организации</w:t>
      </w:r>
      <w:r w:rsidRPr="00100F84">
        <w:rPr>
          <w:rFonts w:ascii="Times New Roman" w:hAnsi="Times New Roman"/>
          <w:spacing w:val="-68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и осуществления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образовательной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деятельности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по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основным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общеобразовательным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программам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образовательным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программам</w:t>
      </w:r>
      <w:r w:rsidRPr="00100F84">
        <w:rPr>
          <w:rFonts w:ascii="Times New Roman" w:hAnsi="Times New Roman"/>
          <w:spacing w:val="-67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начального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общего,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основного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общего и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среднего</w:t>
      </w:r>
      <w:r w:rsidRPr="00100F84">
        <w:rPr>
          <w:rFonts w:ascii="Times New Roman" w:hAnsi="Times New Roman"/>
          <w:spacing w:val="-2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общего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образования»;</w:t>
      </w:r>
    </w:p>
    <w:p w14:paraId="7CE30375" w14:textId="77777777" w:rsidR="00100F84" w:rsidRPr="00100F84" w:rsidRDefault="00100F84" w:rsidP="00100F84">
      <w:pPr>
        <w:pStyle w:val="a5"/>
        <w:widowControl w:val="0"/>
        <w:numPr>
          <w:ilvl w:val="0"/>
          <w:numId w:val="16"/>
        </w:numPr>
        <w:tabs>
          <w:tab w:val="left" w:pos="1675"/>
        </w:tabs>
        <w:autoSpaceDE w:val="0"/>
        <w:autoSpaceDN w:val="0"/>
        <w:ind w:right="509" w:firstLine="709"/>
        <w:contextualSpacing w:val="0"/>
        <w:jc w:val="both"/>
        <w:rPr>
          <w:rFonts w:ascii="Times New Roman" w:hAnsi="Times New Roman"/>
          <w:lang w:val="ru-RU"/>
        </w:rPr>
      </w:pPr>
      <w:r w:rsidRPr="00100F84">
        <w:rPr>
          <w:rFonts w:ascii="Times New Roman" w:hAnsi="Times New Roman"/>
          <w:lang w:val="ru-RU"/>
        </w:rPr>
        <w:t>приказ Министерства просвещения Российской Федерации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от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31.05.2021</w:t>
      </w:r>
      <w:r w:rsidRPr="00100F84">
        <w:rPr>
          <w:rFonts w:ascii="Times New Roman" w:hAnsi="Times New Roman"/>
          <w:spacing w:val="67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№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286</w:t>
      </w:r>
      <w:r w:rsidRPr="00100F84">
        <w:rPr>
          <w:rFonts w:ascii="Times New Roman" w:hAnsi="Times New Roman"/>
          <w:spacing w:val="66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«Об</w:t>
      </w:r>
      <w:r w:rsidRPr="00100F84">
        <w:rPr>
          <w:rFonts w:ascii="Times New Roman" w:hAnsi="Times New Roman"/>
          <w:spacing w:val="66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утверждении</w:t>
      </w:r>
      <w:r w:rsidRPr="00100F84">
        <w:rPr>
          <w:rFonts w:ascii="Times New Roman" w:hAnsi="Times New Roman"/>
          <w:spacing w:val="66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федерального</w:t>
      </w:r>
      <w:r w:rsidRPr="00100F84">
        <w:rPr>
          <w:rFonts w:ascii="Times New Roman" w:hAnsi="Times New Roman"/>
          <w:spacing w:val="66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государственного</w:t>
      </w:r>
      <w:r w:rsidRPr="00100F84">
        <w:rPr>
          <w:rFonts w:ascii="Times New Roman" w:hAnsi="Times New Roman"/>
          <w:spacing w:val="-68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стандарта</w:t>
      </w:r>
      <w:r w:rsidRPr="00100F84">
        <w:rPr>
          <w:rFonts w:ascii="Times New Roman" w:hAnsi="Times New Roman"/>
          <w:spacing w:val="-2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начального общего образования»;</w:t>
      </w:r>
    </w:p>
    <w:p w14:paraId="2C08955E" w14:textId="77777777" w:rsidR="00100F84" w:rsidRPr="00100F84" w:rsidRDefault="00100F84" w:rsidP="00100F84">
      <w:pPr>
        <w:pStyle w:val="a5"/>
        <w:widowControl w:val="0"/>
        <w:numPr>
          <w:ilvl w:val="0"/>
          <w:numId w:val="16"/>
        </w:numPr>
        <w:tabs>
          <w:tab w:val="left" w:pos="1675"/>
        </w:tabs>
        <w:autoSpaceDE w:val="0"/>
        <w:autoSpaceDN w:val="0"/>
        <w:ind w:right="510" w:firstLine="709"/>
        <w:contextualSpacing w:val="0"/>
        <w:jc w:val="both"/>
        <w:rPr>
          <w:rFonts w:ascii="Times New Roman" w:hAnsi="Times New Roman"/>
          <w:lang w:val="ru-RU"/>
        </w:rPr>
      </w:pPr>
      <w:r w:rsidRPr="00100F84">
        <w:rPr>
          <w:rFonts w:ascii="Times New Roman" w:hAnsi="Times New Roman"/>
          <w:lang w:val="ru-RU"/>
        </w:rPr>
        <w:t>приказ Министерства просвещения Российской Федерации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от 18.05.2023 № 372 «Об утверждении федеральной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образовательной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программы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начального общего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образования»;</w:t>
      </w:r>
    </w:p>
    <w:p w14:paraId="60570659" w14:textId="77777777" w:rsidR="00100F84" w:rsidRPr="00100F84" w:rsidRDefault="00100F84" w:rsidP="00100F84">
      <w:pPr>
        <w:pStyle w:val="a5"/>
        <w:widowControl w:val="0"/>
        <w:numPr>
          <w:ilvl w:val="0"/>
          <w:numId w:val="16"/>
        </w:numPr>
        <w:tabs>
          <w:tab w:val="left" w:pos="1817"/>
        </w:tabs>
        <w:autoSpaceDE w:val="0"/>
        <w:autoSpaceDN w:val="0"/>
        <w:ind w:right="510" w:firstLine="709"/>
        <w:contextualSpacing w:val="0"/>
        <w:jc w:val="both"/>
        <w:rPr>
          <w:rFonts w:ascii="Times New Roman" w:hAnsi="Times New Roman"/>
          <w:lang w:val="ru-RU"/>
        </w:rPr>
      </w:pPr>
      <w:r w:rsidRPr="00100F84">
        <w:rPr>
          <w:rFonts w:ascii="Times New Roman" w:hAnsi="Times New Roman"/>
          <w:lang w:val="ru-RU"/>
        </w:rPr>
        <w:t>приказ Министерства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просвещения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Российской Федерации</w:t>
      </w:r>
      <w:r w:rsidRPr="00100F84">
        <w:rPr>
          <w:rFonts w:ascii="Times New Roman" w:hAnsi="Times New Roman"/>
          <w:spacing w:val="-68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от 21.09.2022 № 858 «Об утверждении федерального перечня учебников,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допущенных к использованию при реализации имеющих государственную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аккредитацию</w:t>
      </w:r>
      <w:r w:rsidRPr="00100F84">
        <w:rPr>
          <w:rFonts w:ascii="Times New Roman" w:hAnsi="Times New Roman"/>
          <w:spacing w:val="6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образовательных</w:t>
      </w:r>
      <w:r w:rsidRPr="00100F84">
        <w:rPr>
          <w:rFonts w:ascii="Times New Roman" w:hAnsi="Times New Roman"/>
          <w:spacing w:val="6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программ</w:t>
      </w:r>
      <w:r w:rsidRPr="00100F84">
        <w:rPr>
          <w:rFonts w:ascii="Times New Roman" w:hAnsi="Times New Roman"/>
          <w:spacing w:val="6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начального</w:t>
      </w:r>
      <w:r w:rsidRPr="00100F84">
        <w:rPr>
          <w:rFonts w:ascii="Times New Roman" w:hAnsi="Times New Roman"/>
          <w:spacing w:val="7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общего,</w:t>
      </w:r>
      <w:r w:rsidRPr="00100F84">
        <w:rPr>
          <w:rFonts w:ascii="Times New Roman" w:hAnsi="Times New Roman"/>
          <w:spacing w:val="6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основного общего, среднего общего образования организациями, осуществляющими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образовательную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деятельность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и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установления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предельного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срока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использования</w:t>
      </w:r>
      <w:r w:rsidRPr="00100F84">
        <w:rPr>
          <w:rFonts w:ascii="Times New Roman" w:hAnsi="Times New Roman"/>
          <w:spacing w:val="4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исключенных</w:t>
      </w:r>
      <w:r w:rsidRPr="00100F84">
        <w:rPr>
          <w:rFonts w:ascii="Times New Roman" w:hAnsi="Times New Roman"/>
          <w:spacing w:val="5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учебников»;</w:t>
      </w:r>
    </w:p>
    <w:p w14:paraId="059B5DF3" w14:textId="77777777" w:rsidR="00100F84" w:rsidRPr="00100F84" w:rsidRDefault="00100F84" w:rsidP="00100F84">
      <w:pPr>
        <w:pStyle w:val="a5"/>
        <w:widowControl w:val="0"/>
        <w:numPr>
          <w:ilvl w:val="0"/>
          <w:numId w:val="16"/>
        </w:numPr>
        <w:tabs>
          <w:tab w:val="left" w:pos="1817"/>
        </w:tabs>
        <w:autoSpaceDE w:val="0"/>
        <w:autoSpaceDN w:val="0"/>
        <w:ind w:right="508" w:firstLine="709"/>
        <w:contextualSpacing w:val="0"/>
        <w:jc w:val="both"/>
        <w:rPr>
          <w:rFonts w:ascii="Times New Roman" w:hAnsi="Times New Roman"/>
          <w:lang w:val="ru-RU"/>
        </w:rPr>
      </w:pPr>
      <w:r w:rsidRPr="00100F84">
        <w:rPr>
          <w:rFonts w:ascii="Times New Roman" w:hAnsi="Times New Roman"/>
          <w:lang w:val="ru-RU"/>
        </w:rPr>
        <w:t>Постановление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Главного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государственного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санитарного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врача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Российской Федерации от 28.09.2020 № 28 «Об утверждении санитарных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правил СП 2.4.3648-20 «Санитарно-эпидемиологические</w:t>
      </w:r>
      <w:r w:rsidRPr="00100F84">
        <w:rPr>
          <w:rFonts w:ascii="Times New Roman" w:hAnsi="Times New Roman"/>
          <w:spacing w:val="33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требования</w:t>
      </w:r>
      <w:r w:rsidRPr="00100F84">
        <w:rPr>
          <w:rFonts w:ascii="Times New Roman" w:hAnsi="Times New Roman"/>
          <w:spacing w:val="-68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к</w:t>
      </w:r>
      <w:r w:rsidRPr="00100F84">
        <w:rPr>
          <w:rFonts w:ascii="Times New Roman" w:hAnsi="Times New Roman"/>
          <w:spacing w:val="-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организациям</w:t>
      </w:r>
      <w:r w:rsidRPr="00100F84">
        <w:rPr>
          <w:rFonts w:ascii="Times New Roman" w:hAnsi="Times New Roman"/>
          <w:spacing w:val="50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воспитания</w:t>
      </w:r>
      <w:r w:rsidRPr="00100F84">
        <w:rPr>
          <w:rFonts w:ascii="Times New Roman" w:hAnsi="Times New Roman"/>
          <w:spacing w:val="119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и</w:t>
      </w:r>
      <w:r w:rsidRPr="00100F84">
        <w:rPr>
          <w:rFonts w:ascii="Times New Roman" w:hAnsi="Times New Roman"/>
          <w:spacing w:val="119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обучения,</w:t>
      </w:r>
      <w:r w:rsidRPr="00100F84">
        <w:rPr>
          <w:rFonts w:ascii="Times New Roman" w:hAnsi="Times New Roman"/>
          <w:spacing w:val="118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отдыха</w:t>
      </w:r>
      <w:r w:rsidRPr="00100F84">
        <w:rPr>
          <w:rFonts w:ascii="Times New Roman" w:hAnsi="Times New Roman"/>
          <w:spacing w:val="119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и</w:t>
      </w:r>
      <w:r w:rsidRPr="00100F84">
        <w:rPr>
          <w:rFonts w:ascii="Times New Roman" w:hAnsi="Times New Roman"/>
          <w:spacing w:val="119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оздоровления</w:t>
      </w:r>
      <w:r w:rsidRPr="00100F84">
        <w:rPr>
          <w:rFonts w:ascii="Times New Roman" w:hAnsi="Times New Roman"/>
          <w:spacing w:val="119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детей</w:t>
      </w:r>
      <w:r w:rsidRPr="00100F84">
        <w:rPr>
          <w:rFonts w:ascii="Times New Roman" w:hAnsi="Times New Roman"/>
          <w:spacing w:val="-68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и молодежи»;</w:t>
      </w:r>
    </w:p>
    <w:p w14:paraId="346FF00C" w14:textId="77777777" w:rsidR="00100F84" w:rsidRPr="00100F84" w:rsidRDefault="00100F84" w:rsidP="00100F84">
      <w:pPr>
        <w:pStyle w:val="a5"/>
        <w:widowControl w:val="0"/>
        <w:numPr>
          <w:ilvl w:val="0"/>
          <w:numId w:val="16"/>
        </w:numPr>
        <w:tabs>
          <w:tab w:val="left" w:pos="1817"/>
        </w:tabs>
        <w:autoSpaceDE w:val="0"/>
        <w:autoSpaceDN w:val="0"/>
        <w:ind w:right="508" w:firstLine="709"/>
        <w:contextualSpacing w:val="0"/>
        <w:jc w:val="both"/>
        <w:rPr>
          <w:rFonts w:ascii="Times New Roman" w:hAnsi="Times New Roman"/>
          <w:lang w:val="ru-RU"/>
        </w:rPr>
      </w:pPr>
      <w:r w:rsidRPr="00100F84">
        <w:rPr>
          <w:rFonts w:ascii="Times New Roman" w:hAnsi="Times New Roman"/>
          <w:lang w:val="ru-RU"/>
        </w:rPr>
        <w:t>Постановление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Главного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государственного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санитарного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врача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Российской Федерации от 28.01.2021 № 2 «Об утверждении санитарных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правил</w:t>
      </w:r>
      <w:r w:rsidRPr="00100F84">
        <w:rPr>
          <w:rFonts w:ascii="Times New Roman" w:hAnsi="Times New Roman"/>
          <w:spacing w:val="-13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и</w:t>
      </w:r>
      <w:r w:rsidRPr="00100F84">
        <w:rPr>
          <w:rFonts w:ascii="Times New Roman" w:hAnsi="Times New Roman"/>
          <w:spacing w:val="-12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норм</w:t>
      </w:r>
      <w:r w:rsidRPr="00100F84">
        <w:rPr>
          <w:rFonts w:ascii="Times New Roman" w:hAnsi="Times New Roman"/>
          <w:spacing w:val="-13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СанПиН</w:t>
      </w:r>
      <w:r w:rsidRPr="00100F84">
        <w:rPr>
          <w:rFonts w:ascii="Times New Roman" w:hAnsi="Times New Roman"/>
          <w:spacing w:val="-12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1.2.3685-21</w:t>
      </w:r>
      <w:r w:rsidRPr="00100F84">
        <w:rPr>
          <w:rFonts w:ascii="Times New Roman" w:hAnsi="Times New Roman"/>
          <w:spacing w:val="-13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«Гигиенические</w:t>
      </w:r>
      <w:r w:rsidRPr="00100F84">
        <w:rPr>
          <w:rFonts w:ascii="Times New Roman" w:hAnsi="Times New Roman"/>
          <w:spacing w:val="-12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нормативы</w:t>
      </w:r>
      <w:r w:rsidRPr="00100F84">
        <w:rPr>
          <w:rFonts w:ascii="Times New Roman" w:hAnsi="Times New Roman"/>
          <w:spacing w:val="-12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и</w:t>
      </w:r>
      <w:r w:rsidRPr="00100F84">
        <w:rPr>
          <w:rFonts w:ascii="Times New Roman" w:hAnsi="Times New Roman"/>
          <w:spacing w:val="-12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требования</w:t>
      </w:r>
      <w:r w:rsidRPr="00100F84">
        <w:rPr>
          <w:rFonts w:ascii="Times New Roman" w:hAnsi="Times New Roman"/>
          <w:spacing w:val="-68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к обеспечению безопасности и (или) безвредности для человека факторов</w:t>
      </w:r>
      <w:r w:rsidRPr="00100F84">
        <w:rPr>
          <w:rFonts w:ascii="Times New Roman" w:hAnsi="Times New Roman"/>
          <w:spacing w:val="1"/>
          <w:lang w:val="ru-RU"/>
        </w:rPr>
        <w:t xml:space="preserve"> </w:t>
      </w:r>
      <w:r w:rsidRPr="00100F84">
        <w:rPr>
          <w:rFonts w:ascii="Times New Roman" w:hAnsi="Times New Roman"/>
          <w:lang w:val="ru-RU"/>
        </w:rPr>
        <w:t>среды обитания»;</w:t>
      </w:r>
    </w:p>
    <w:p w14:paraId="4558BBC0" w14:textId="77777777" w:rsidR="00100F84" w:rsidRPr="00100F84" w:rsidRDefault="00100F84" w:rsidP="00100F84">
      <w:pPr>
        <w:pStyle w:val="a5"/>
        <w:widowControl w:val="0"/>
        <w:numPr>
          <w:ilvl w:val="0"/>
          <w:numId w:val="16"/>
        </w:numPr>
        <w:tabs>
          <w:tab w:val="left" w:pos="1817"/>
        </w:tabs>
        <w:autoSpaceDE w:val="0"/>
        <w:autoSpaceDN w:val="0"/>
        <w:ind w:right="508" w:firstLine="709"/>
        <w:contextualSpacing w:val="0"/>
        <w:jc w:val="both"/>
        <w:rPr>
          <w:rFonts w:ascii="Times New Roman" w:hAnsi="Times New Roman"/>
          <w:lang w:val="ru-RU"/>
        </w:rPr>
      </w:pPr>
      <w:bookmarkStart w:id="2" w:name="_Hlk144301012"/>
      <w:r w:rsidRPr="00100F84">
        <w:rPr>
          <w:rFonts w:ascii="Times New Roman" w:hAnsi="Times New Roman"/>
          <w:lang w:val="ru-RU"/>
        </w:rPr>
        <w:t xml:space="preserve">Письмо Департамента образования Еврейской автономной области от 16.06.2023 № 3308/23 исх. – </w:t>
      </w:r>
      <w:proofErr w:type="gramStart"/>
      <w:r w:rsidRPr="00100F84">
        <w:rPr>
          <w:rFonts w:ascii="Times New Roman" w:hAnsi="Times New Roman"/>
          <w:lang w:val="ru-RU"/>
        </w:rPr>
        <w:t>ОБР</w:t>
      </w:r>
      <w:proofErr w:type="gramEnd"/>
      <w:r w:rsidRPr="00100F84">
        <w:rPr>
          <w:rFonts w:ascii="Times New Roman" w:hAnsi="Times New Roman"/>
          <w:lang w:val="ru-RU"/>
        </w:rPr>
        <w:t xml:space="preserve"> «Об организации образовательной деятельности в 2023/2024 учебном году»;</w:t>
      </w:r>
    </w:p>
    <w:p w14:paraId="782781D9" w14:textId="77777777" w:rsidR="00100F84" w:rsidRPr="00100F84" w:rsidRDefault="00100F84" w:rsidP="00100F84">
      <w:pPr>
        <w:pStyle w:val="a5"/>
        <w:numPr>
          <w:ilvl w:val="0"/>
          <w:numId w:val="16"/>
        </w:numPr>
        <w:tabs>
          <w:tab w:val="left" w:pos="567"/>
        </w:tabs>
        <w:spacing w:line="259" w:lineRule="auto"/>
        <w:ind w:right="489" w:firstLine="735"/>
        <w:jc w:val="both"/>
        <w:rPr>
          <w:rFonts w:ascii="Times New Roman" w:hAnsi="Times New Roman"/>
          <w:lang w:val="ru-RU"/>
        </w:rPr>
      </w:pPr>
      <w:r w:rsidRPr="00100F84">
        <w:rPr>
          <w:rFonts w:ascii="Times New Roman" w:hAnsi="Times New Roman"/>
          <w:lang w:val="ru-RU"/>
        </w:rPr>
        <w:t>Приказ МБОУ СОШ № 7 п. Николаевка от 30.08.2023 № 91 «Об утверждении учебного плана МБОУ СОШ № 7 п. Николаевка на 2023-2024 учебный год».</w:t>
      </w:r>
      <w:bookmarkEnd w:id="2"/>
    </w:p>
    <w:p w14:paraId="1EAD5E84" w14:textId="77777777" w:rsidR="00100F84" w:rsidRPr="00B478CF" w:rsidRDefault="00100F84" w:rsidP="00100F8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C0FAB04" w14:textId="77777777" w:rsidR="00100F84" w:rsidRPr="00B478CF" w:rsidRDefault="00100F84" w:rsidP="00100F8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020BA15" w14:textId="77777777" w:rsidR="00100F84" w:rsidRDefault="00100F84" w:rsidP="00100F84">
      <w:pPr>
        <w:pStyle w:val="a3"/>
        <w:jc w:val="center"/>
        <w:rPr>
          <w:b/>
          <w:sz w:val="28"/>
          <w:szCs w:val="28"/>
        </w:rPr>
      </w:pPr>
    </w:p>
    <w:p w14:paraId="028F7466" w14:textId="77777777" w:rsidR="00100F84" w:rsidRDefault="00100F84" w:rsidP="00100F84">
      <w:pPr>
        <w:pStyle w:val="a3"/>
        <w:jc w:val="center"/>
        <w:rPr>
          <w:b/>
          <w:sz w:val="28"/>
          <w:szCs w:val="28"/>
        </w:rPr>
      </w:pPr>
    </w:p>
    <w:p w14:paraId="54712C72" w14:textId="77777777" w:rsidR="00100F84" w:rsidRDefault="00100F84" w:rsidP="00100F84">
      <w:pPr>
        <w:pStyle w:val="a3"/>
        <w:jc w:val="center"/>
        <w:rPr>
          <w:b/>
          <w:sz w:val="28"/>
          <w:szCs w:val="28"/>
        </w:rPr>
      </w:pPr>
    </w:p>
    <w:p w14:paraId="14C2ECE5" w14:textId="77777777" w:rsidR="00100F84" w:rsidRDefault="00100F84" w:rsidP="00100F84">
      <w:pPr>
        <w:pStyle w:val="a3"/>
        <w:jc w:val="center"/>
        <w:rPr>
          <w:b/>
          <w:sz w:val="28"/>
          <w:szCs w:val="28"/>
        </w:rPr>
      </w:pPr>
    </w:p>
    <w:p w14:paraId="05E754D5" w14:textId="77777777" w:rsidR="006E6CD6" w:rsidRDefault="006E6CD6" w:rsidP="00F63BF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B3922B" w14:textId="77777777" w:rsidR="00100F84" w:rsidRDefault="00100F84" w:rsidP="00100F84">
      <w:pPr>
        <w:rPr>
          <w:rFonts w:ascii="Times New Roman" w:hAnsi="Times New Roman"/>
          <w:b/>
          <w:sz w:val="24"/>
          <w:szCs w:val="24"/>
        </w:rPr>
      </w:pPr>
    </w:p>
    <w:p w14:paraId="15CAC386" w14:textId="77777777" w:rsidR="00F63BF7" w:rsidRDefault="00F63BF7" w:rsidP="00F63B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7590D735" w14:textId="0C4BFBC4" w:rsidR="008510C1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B07763" w:rsidRPr="00B077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программа кружка  </w:t>
      </w:r>
      <w:r w:rsidR="009971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шахматы «Волшебная пешка»</w:t>
      </w:r>
      <w:r w:rsidR="00851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4 класса</w:t>
      </w:r>
      <w:r w:rsidR="00B077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рассчитана </w:t>
      </w:r>
      <w:r w:rsidR="008510C1" w:rsidRPr="00851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34 часа (одно занятие в неделю;</w:t>
      </w:r>
      <w:r w:rsidR="008510C1" w:rsidRPr="008510C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8510C1" w:rsidRPr="008510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практика 15 – 20 минут на каждом занятии).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</w:p>
    <w:p w14:paraId="509D0D34" w14:textId="78F5AAB4" w:rsidR="00F63BF7" w:rsidRDefault="00997102" w:rsidP="008510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Введение шахмат</w:t>
      </w:r>
      <w:r w:rsidR="00F63B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 </w:t>
      </w:r>
    </w:p>
    <w:p w14:paraId="341074F5" w14:textId="77777777" w:rsidR="00F63BF7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Педагогическая целесообразность программы объясняется тем, что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начальный курс по обучению игре в шахматы максимально прост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доступен младшим школьникам.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 </w:t>
      </w:r>
    </w:p>
    <w:p w14:paraId="7663B883" w14:textId="77777777" w:rsidR="00F63BF7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Важное значение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изучении шахматного курса имеет специально организованная игровая дея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тельность на занятиях, использование приема обыгрывания учебных заданий, создания игровых ситуаций.</w:t>
      </w:r>
    </w:p>
    <w:p w14:paraId="6AAA6DCD" w14:textId="77777777" w:rsidR="00F63BF7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434730" w14:textId="77777777" w:rsidR="00F63BF7" w:rsidRDefault="00F63BF7" w:rsidP="008510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программы.</w:t>
      </w:r>
    </w:p>
    <w:p w14:paraId="5B0EBDA0" w14:textId="77777777" w:rsidR="00F63BF7" w:rsidRDefault="00F63BF7" w:rsidP="008510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14:paraId="5F8D7E03" w14:textId="77777777" w:rsidR="00F63BF7" w:rsidRDefault="00F63BF7" w:rsidP="008510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14:paraId="52281F97" w14:textId="77777777" w:rsidR="00F63BF7" w:rsidRDefault="00F63BF7" w:rsidP="008510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Обучающие:</w:t>
      </w:r>
    </w:p>
    <w:p w14:paraId="6850D046" w14:textId="77777777" w:rsidR="00F63BF7" w:rsidRDefault="00F63BF7" w:rsidP="008510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ключевых компетенций (коммуникативных, интеллектуальных, социальных) средством игры в шахматы;</w:t>
      </w:r>
    </w:p>
    <w:p w14:paraId="7F530742" w14:textId="77777777" w:rsidR="00F63BF7" w:rsidRDefault="00F63BF7" w:rsidP="008510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критического мышления;</w:t>
      </w:r>
    </w:p>
    <w:p w14:paraId="2F4A7C84" w14:textId="77777777" w:rsidR="00F63BF7" w:rsidRDefault="00F63BF7" w:rsidP="008510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умение играть каждой фигурой в отдельности и в совокупности с другими фигурами без нарушений правил шахматного кодекса;</w:t>
      </w:r>
    </w:p>
    <w:p w14:paraId="5797B270" w14:textId="77777777" w:rsidR="00F63BF7" w:rsidRDefault="00F63BF7" w:rsidP="008510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находить  простейшие  тактические идеи и приемы и использовать их в практической игре;</w:t>
      </w:r>
    </w:p>
    <w:p w14:paraId="71A54E66" w14:textId="77777777" w:rsidR="00F63BF7" w:rsidRDefault="00F63BF7" w:rsidP="008510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оценивать позицию и реализовать материальный перевес;</w:t>
      </w:r>
    </w:p>
    <w:p w14:paraId="6DBD857B" w14:textId="77777777" w:rsidR="00F63BF7" w:rsidRDefault="00F63BF7" w:rsidP="008510C1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навыками игры в шахматы.</w:t>
      </w:r>
    </w:p>
    <w:p w14:paraId="1AB6A537" w14:textId="77777777" w:rsidR="00F63BF7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Развивающие:</w:t>
      </w:r>
    </w:p>
    <w:p w14:paraId="6BECE740" w14:textId="77777777" w:rsidR="00F63BF7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конкретного системного мышления, развитие долговременной и оперативной памяти, концентрации внимания, творческого мышления;</w:t>
      </w:r>
    </w:p>
    <w:p w14:paraId="7A706BE5" w14:textId="77777777" w:rsidR="00F63BF7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творческих качеств личности (быстрота, гибкость, оригинальность, точность)</w:t>
      </w:r>
    </w:p>
    <w:p w14:paraId="45E834E4" w14:textId="77777777" w:rsidR="00F63BF7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Воспитательные: </w:t>
      </w:r>
    </w:p>
    <w:p w14:paraId="7841DCAD" w14:textId="77777777" w:rsidR="00F63BF7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адекватной самооценки, самообладания, выдержки, воспитание уважения к чужому мнению; воспитывать потребность в здоровом образе жизни.</w:t>
      </w:r>
    </w:p>
    <w:p w14:paraId="11BBCE7D" w14:textId="77777777" w:rsidR="003B0422" w:rsidRDefault="003B0422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ED4BC7" w14:textId="77777777" w:rsidR="003B0422" w:rsidRDefault="003B0422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80FE3D" w14:textId="77777777" w:rsidR="008510C1" w:rsidRDefault="008510C1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DA64831" w14:textId="77777777" w:rsidR="008510C1" w:rsidRDefault="008510C1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2C7E6D" w14:textId="77777777" w:rsidR="008510C1" w:rsidRDefault="008510C1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FB1AE7" w14:textId="77777777" w:rsidR="008510C1" w:rsidRPr="002A3568" w:rsidRDefault="008510C1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43DAC5" w14:textId="77777777" w:rsidR="00F63BF7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ПЛАНИРУЕМЫЕ РЕЗУЛЬТАТЫ ОСВОЕНИЯ УЧАЩИМИСЯ ПРОГРАММЫ</w:t>
      </w:r>
    </w:p>
    <w:p w14:paraId="6A2CA303" w14:textId="77777777" w:rsidR="003B0422" w:rsidRPr="008B7212" w:rsidRDefault="003B0422" w:rsidP="00851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769636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212">
        <w:rPr>
          <w:rFonts w:ascii="Times New Roman" w:hAnsi="Times New Roman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14:paraId="596D7393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14:paraId="56F7C610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 xml:space="preserve">личностные результаты – готовность и способность учащихся к саморазвитию, </w:t>
      </w:r>
      <w:proofErr w:type="spellStart"/>
      <w:r w:rsidRPr="008B721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B7212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8B721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B7212">
        <w:rPr>
          <w:rFonts w:ascii="Times New Roman" w:hAnsi="Times New Roman"/>
          <w:sz w:val="24"/>
          <w:szCs w:val="24"/>
        </w:rPr>
        <w:t xml:space="preserve"> основ российской, гражданской идентичности;</w:t>
      </w:r>
    </w:p>
    <w:p w14:paraId="7A7630B8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21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B7212">
        <w:rPr>
          <w:rFonts w:ascii="Times New Roman" w:hAnsi="Times New Roman"/>
          <w:sz w:val="24"/>
          <w:szCs w:val="24"/>
        </w:rPr>
        <w:t xml:space="preserve"> результаты – освоенные учащимися универсальные учебные действия (познавательные, регулятивные и коммуникативные);</w:t>
      </w:r>
    </w:p>
    <w:p w14:paraId="23380C0A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212">
        <w:rPr>
          <w:rFonts w:ascii="Times New Roman" w:hAnsi="Times New Roman"/>
          <w:sz w:val="24"/>
          <w:szCs w:val="24"/>
        </w:rPr>
        <w:t>предметные результаты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14:paraId="3832A596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Личностными результатами программы “Шахматы” является формирование следующих умений:</w:t>
      </w:r>
    </w:p>
    <w:p w14:paraId="0A07500D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Определять </w:t>
      </w:r>
      <w:r w:rsidRPr="008B7212">
        <w:rPr>
          <w:rFonts w:ascii="Times New Roman" w:hAnsi="Times New Roman"/>
          <w:sz w:val="24"/>
          <w:szCs w:val="24"/>
        </w:rPr>
        <w:t>и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 высказывать</w:t>
      </w:r>
      <w:r w:rsidRPr="008B7212">
        <w:rPr>
          <w:rFonts w:ascii="Times New Roman" w:hAnsi="Times New Roman"/>
          <w:sz w:val="24"/>
          <w:szCs w:val="24"/>
        </w:rPr>
        <w:t> простые и общие для всех людей правила поведения при сотрудничестве (этические нормы);</w:t>
      </w:r>
    </w:p>
    <w:p w14:paraId="5596AD0E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делать выбор,</w:t>
      </w:r>
      <w:r w:rsidRPr="008B7212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14:paraId="1079E3FB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212">
        <w:rPr>
          <w:rFonts w:ascii="Times New Roman" w:hAnsi="Times New Roman"/>
          <w:sz w:val="24"/>
          <w:szCs w:val="24"/>
        </w:rPr>
        <w:t>Метапредметными</w:t>
      </w:r>
      <w:proofErr w:type="spellEnd"/>
      <w:r w:rsidRPr="008B7212">
        <w:rPr>
          <w:rFonts w:ascii="Times New Roman" w:hAnsi="Times New Roman"/>
          <w:sz w:val="24"/>
          <w:szCs w:val="24"/>
        </w:rPr>
        <w:t xml:space="preserve"> результатами программы внеурочной деятельности по </w:t>
      </w:r>
      <w:proofErr w:type="spellStart"/>
      <w:r w:rsidRPr="008B7212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8B7212">
        <w:rPr>
          <w:rFonts w:ascii="Times New Roman" w:hAnsi="Times New Roman"/>
          <w:sz w:val="24"/>
          <w:szCs w:val="24"/>
        </w:rPr>
        <w:t xml:space="preserve"> направлению “шахматы” – является формирование следующих универсальных учебных действий (УУД):</w:t>
      </w:r>
    </w:p>
    <w:p w14:paraId="2F2BCB42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1. Регулятивные УУД:</w:t>
      </w:r>
    </w:p>
    <w:p w14:paraId="3E2169DC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Определять </w:t>
      </w:r>
      <w:r w:rsidRPr="008B7212">
        <w:rPr>
          <w:rFonts w:ascii="Times New Roman" w:hAnsi="Times New Roman"/>
          <w:i/>
          <w:iCs/>
          <w:sz w:val="24"/>
          <w:szCs w:val="24"/>
        </w:rPr>
        <w:t>и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 формулировать</w:t>
      </w:r>
      <w:r w:rsidRPr="008B7212">
        <w:rPr>
          <w:rFonts w:ascii="Times New Roman" w:hAnsi="Times New Roman"/>
          <w:sz w:val="24"/>
          <w:szCs w:val="24"/>
        </w:rPr>
        <w:t> цель деятельности на занятии с помощью учителя, а далее самостоятельно.</w:t>
      </w:r>
    </w:p>
    <w:p w14:paraId="22E6F052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Проговаривать</w:t>
      </w:r>
      <w:r w:rsidRPr="008B7212">
        <w:rPr>
          <w:rFonts w:ascii="Times New Roman" w:hAnsi="Times New Roman"/>
          <w:sz w:val="24"/>
          <w:szCs w:val="24"/>
        </w:rPr>
        <w:t> последовательность действий.</w:t>
      </w:r>
    </w:p>
    <w:p w14:paraId="109E33A3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Учить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высказывать </w:t>
      </w:r>
      <w:r w:rsidRPr="008B7212">
        <w:rPr>
          <w:rFonts w:ascii="Times New Roman" w:hAnsi="Times New Roman"/>
          <w:sz w:val="24"/>
          <w:szCs w:val="24"/>
        </w:rPr>
        <w:t>своё предположение (версию) на основе данного задания, учить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работать</w:t>
      </w:r>
      <w:r w:rsidRPr="008B7212">
        <w:rPr>
          <w:rFonts w:ascii="Times New Roman" w:hAnsi="Times New Roman"/>
          <w:sz w:val="24"/>
          <w:szCs w:val="24"/>
        </w:rPr>
        <w:t> по предложенному учителем плану, а в дальнейшем уметь самостоятельно планировать свою деятельность.</w:t>
      </w:r>
    </w:p>
    <w:p w14:paraId="202FB062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608E73F8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Учиться совместно с учителем и другими воспитанниками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давать</w:t>
      </w:r>
      <w:r w:rsidRPr="008B7212">
        <w:rPr>
          <w:rFonts w:ascii="Times New Roman" w:hAnsi="Times New Roman"/>
          <w:sz w:val="24"/>
          <w:szCs w:val="24"/>
        </w:rPr>
        <w:t> эмоциональную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оценку</w:t>
      </w:r>
      <w:r w:rsidR="008510C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8B7212">
        <w:rPr>
          <w:rFonts w:ascii="Times New Roman" w:hAnsi="Times New Roman"/>
          <w:sz w:val="24"/>
          <w:szCs w:val="24"/>
        </w:rPr>
        <w:t>деятельности на занятии.</w:t>
      </w:r>
    </w:p>
    <w:p w14:paraId="5403DF2A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33952194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2. Познавательные УУД:</w:t>
      </w:r>
    </w:p>
    <w:p w14:paraId="7B360400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Добывать новые знания: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находить ответы</w:t>
      </w:r>
      <w:r w:rsidRPr="008B7212">
        <w:rPr>
          <w:rFonts w:ascii="Times New Roman" w:hAnsi="Times New Roman"/>
          <w:sz w:val="24"/>
          <w:szCs w:val="24"/>
        </w:rPr>
        <w:t> на вопросы, используя разные источники информации, свой жизненный опыт и информацию, полученную на занятии.</w:t>
      </w:r>
    </w:p>
    <w:p w14:paraId="62448103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делать</w:t>
      </w:r>
      <w:r w:rsidRPr="008B7212">
        <w:rPr>
          <w:rFonts w:ascii="Times New Roman" w:hAnsi="Times New Roman"/>
          <w:sz w:val="24"/>
          <w:szCs w:val="24"/>
        </w:rPr>
        <w:t> выводы в результате совместной работы всей команды.</w:t>
      </w:r>
    </w:p>
    <w:p w14:paraId="79164A98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14:paraId="6738A8BF" w14:textId="77777777" w:rsidR="003B042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3. Коммуникативные УУД</w:t>
      </w:r>
      <w:r w:rsidRPr="008B7212">
        <w:rPr>
          <w:rFonts w:ascii="Times New Roman" w:hAnsi="Times New Roman"/>
          <w:i/>
          <w:iCs/>
          <w:sz w:val="24"/>
          <w:szCs w:val="24"/>
        </w:rPr>
        <w:t>:</w:t>
      </w:r>
    </w:p>
    <w:p w14:paraId="03AE8739" w14:textId="77777777" w:rsidR="00F63BF7" w:rsidRPr="003B042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мысль. 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Слушать </w:t>
      </w:r>
      <w:r w:rsidRPr="008B7212">
        <w:rPr>
          <w:rFonts w:ascii="Times New Roman" w:hAnsi="Times New Roman"/>
          <w:sz w:val="24"/>
          <w:szCs w:val="24"/>
        </w:rPr>
        <w:t>и</w:t>
      </w:r>
      <w:r w:rsidRPr="008B7212">
        <w:rPr>
          <w:rFonts w:ascii="Times New Roman" w:hAnsi="Times New Roman"/>
          <w:b/>
          <w:bCs/>
          <w:i/>
          <w:iCs/>
          <w:sz w:val="24"/>
          <w:szCs w:val="24"/>
        </w:rPr>
        <w:t> понимать</w:t>
      </w:r>
      <w:r w:rsidRPr="008B7212">
        <w:rPr>
          <w:rFonts w:ascii="Times New Roman" w:hAnsi="Times New Roman"/>
          <w:sz w:val="24"/>
          <w:szCs w:val="24"/>
        </w:rPr>
        <w:t> речь других.</w:t>
      </w:r>
    </w:p>
    <w:p w14:paraId="59865565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игре и следовать им.</w:t>
      </w:r>
    </w:p>
    <w:p w14:paraId="1186ECAB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lastRenderedPageBreak/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14:paraId="003221F5" w14:textId="77777777" w:rsidR="00F63BF7" w:rsidRPr="008B7212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Приобретение теоретических знаний и практических навыков шахматной игре.</w:t>
      </w:r>
    </w:p>
    <w:p w14:paraId="1E4D7292" w14:textId="77777777" w:rsidR="00F63BF7" w:rsidRDefault="00F63BF7" w:rsidP="0085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7212">
        <w:rPr>
          <w:rFonts w:ascii="Times New Roman" w:hAnsi="Times New Roman"/>
          <w:sz w:val="24"/>
          <w:szCs w:val="24"/>
        </w:rPr>
        <w:t>Освоение новых видов деятельности (дидактические игры и задания, игровые упражнения, соревнования).</w:t>
      </w:r>
    </w:p>
    <w:p w14:paraId="1C311838" w14:textId="77777777" w:rsidR="00F63BF7" w:rsidRPr="00EC60AF" w:rsidRDefault="00F63BF7" w:rsidP="008510C1">
      <w:pPr>
        <w:pStyle w:val="a5"/>
        <w:shd w:val="clear" w:color="auto" w:fill="FFFFFF"/>
        <w:ind w:left="0" w:firstLine="567"/>
        <w:jc w:val="both"/>
        <w:rPr>
          <w:rFonts w:ascii="Times New Roman" w:eastAsia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4. </w:t>
      </w:r>
      <w:r w:rsidRPr="00EC60AF">
        <w:rPr>
          <w:rFonts w:ascii="Times New Roman" w:eastAsia="Times New Roman" w:hAnsi="Times New Roman"/>
          <w:b/>
          <w:i/>
          <w:lang w:val="ru-RU"/>
        </w:rPr>
        <w:t>Предметные результаты освоения программы курса.</w:t>
      </w:r>
    </w:p>
    <w:p w14:paraId="227AE1A8" w14:textId="77777777" w:rsidR="00F63BF7" w:rsidRPr="00EC60AF" w:rsidRDefault="00F63BF7" w:rsidP="008510C1">
      <w:pPr>
        <w:pStyle w:val="a5"/>
        <w:ind w:left="0" w:firstLine="567"/>
        <w:jc w:val="both"/>
        <w:rPr>
          <w:rFonts w:ascii="Times New Roman" w:eastAsia="Times New Roman" w:hAnsi="Times New Roman"/>
          <w:lang w:val="ru-RU"/>
        </w:rPr>
      </w:pPr>
      <w:r w:rsidRPr="00EC60AF">
        <w:rPr>
          <w:rFonts w:ascii="Times New Roman" w:eastAsia="Times New Roman" w:hAnsi="Times New Roman"/>
          <w:lang w:val="ru-RU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</w:t>
      </w:r>
      <w:r w:rsidR="008510C1">
        <w:rPr>
          <w:rFonts w:ascii="Times New Roman" w:eastAsia="Times New Roman" w:hAnsi="Times New Roman"/>
          <w:lang w:val="ru-RU"/>
        </w:rPr>
        <w:t xml:space="preserve"> </w:t>
      </w:r>
      <w:r w:rsidRPr="00EC60AF">
        <w:rPr>
          <w:rFonts w:ascii="Times New Roman" w:eastAsia="Times New Roman" w:hAnsi="Times New Roman"/>
          <w:lang w:val="ru-RU"/>
        </w:rPr>
        <w:t>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14:paraId="5F2F9E2E" w14:textId="77777777" w:rsidR="00F63BF7" w:rsidRPr="00EC60AF" w:rsidRDefault="00F63BF7" w:rsidP="008510C1">
      <w:pPr>
        <w:pStyle w:val="a7"/>
        <w:spacing w:before="0" w:beforeAutospacing="0" w:after="0" w:afterAutospacing="0"/>
        <w:ind w:firstLine="567"/>
        <w:jc w:val="both"/>
      </w:pPr>
      <w:r w:rsidRPr="00EC60AF"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пешки.</w:t>
      </w:r>
      <w:r w:rsidR="008510C1">
        <w:t xml:space="preserve"> П</w:t>
      </w:r>
      <w:r w:rsidRPr="00EC60AF">
        <w:t>ринципы игры в дебюте;</w:t>
      </w:r>
    </w:p>
    <w:p w14:paraId="40D434BC" w14:textId="77777777" w:rsidR="00F63BF7" w:rsidRPr="00EC60AF" w:rsidRDefault="00F63BF7" w:rsidP="008510C1">
      <w:pPr>
        <w:pStyle w:val="a7"/>
        <w:tabs>
          <w:tab w:val="center" w:pos="5387"/>
        </w:tabs>
        <w:spacing w:before="0" w:beforeAutospacing="0" w:after="0" w:afterAutospacing="0"/>
        <w:ind w:firstLine="567"/>
        <w:jc w:val="both"/>
      </w:pPr>
      <w:proofErr w:type="gramStart"/>
      <w:r w:rsidRPr="00EC60AF">
        <w:t>Основные тактические приемы; что означают термины: дебют, миттельшпиль, эндшпиль, темп, оппозиция, ключевые поля.</w:t>
      </w:r>
      <w:proofErr w:type="gramEnd"/>
    </w:p>
    <w:p w14:paraId="27F7EAF6" w14:textId="77777777" w:rsidR="00F63BF7" w:rsidRPr="003B0422" w:rsidRDefault="00F63BF7" w:rsidP="008510C1">
      <w:pPr>
        <w:pStyle w:val="a5"/>
        <w:ind w:left="0" w:firstLine="567"/>
        <w:jc w:val="both"/>
        <w:rPr>
          <w:rFonts w:ascii="Times New Roman" w:hAnsi="Times New Roman"/>
          <w:lang w:val="ru-RU"/>
        </w:rPr>
      </w:pPr>
      <w:r w:rsidRPr="00117305">
        <w:rPr>
          <w:rFonts w:ascii="Times New Roman" w:eastAsia="Times New Roman" w:hAnsi="Times New Roman"/>
          <w:lang w:val="ru-RU"/>
        </w:rPr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  <w:r w:rsidR="003B0422">
        <w:rPr>
          <w:rFonts w:ascii="Times New Roman" w:eastAsia="Times New Roman" w:hAnsi="Times New Roman"/>
          <w:lang w:val="ru-RU"/>
        </w:rPr>
        <w:t>.</w:t>
      </w:r>
    </w:p>
    <w:p w14:paraId="4DFCD4AC" w14:textId="77777777" w:rsidR="002A3568" w:rsidRPr="002A3568" w:rsidRDefault="002A3568" w:rsidP="008510C1">
      <w:pPr>
        <w:spacing w:after="0" w:line="240" w:lineRule="auto"/>
        <w:jc w:val="both"/>
        <w:rPr>
          <w:rFonts w:ascii="Times New Roman" w:hAnsi="Times New Roman"/>
        </w:rPr>
      </w:pPr>
    </w:p>
    <w:p w14:paraId="777798F7" w14:textId="77777777" w:rsidR="00F63BF7" w:rsidRDefault="00F63BF7" w:rsidP="006C3D4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47447">
        <w:rPr>
          <w:rFonts w:ascii="Times New Roman" w:hAnsi="Times New Roman"/>
          <w:b/>
          <w:sz w:val="24"/>
          <w:szCs w:val="24"/>
        </w:rPr>
        <w:t>СОДЕРЖАНИЕ КУРСА</w:t>
      </w:r>
    </w:p>
    <w:p w14:paraId="42344274" w14:textId="1185901D" w:rsidR="002A3568" w:rsidRPr="002A3568" w:rsidRDefault="00997102" w:rsidP="008510C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b/>
          <w:sz w:val="24"/>
          <w:szCs w:val="24"/>
          <w:lang w:eastAsia="en-US"/>
        </w:rPr>
        <w:t>Теоретические</w:t>
      </w:r>
      <w:r w:rsidR="002A3568" w:rsidRPr="002A356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основы и правила шахматной игры (23ч)</w:t>
      </w:r>
    </w:p>
    <w:p w14:paraId="69E62664" w14:textId="77777777" w:rsidR="002A3568" w:rsidRPr="002A3568" w:rsidRDefault="002A3568" w:rsidP="008510C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Сведения из истории шахмат.</w:t>
      </w:r>
    </w:p>
    <w:p w14:paraId="3D5BCAC1" w14:textId="77777777" w:rsidR="002A3568" w:rsidRPr="002A3568" w:rsidRDefault="002A3568" w:rsidP="008510C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    История появления шахмат на Руси. Роль шахматной игры в современном обществе.</w:t>
      </w:r>
    </w:p>
    <w:p w14:paraId="057E34B2" w14:textId="77777777" w:rsidR="002A3568" w:rsidRPr="002A3568" w:rsidRDefault="002A3568" w:rsidP="008510C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Базовые понятия шахматной игры.</w:t>
      </w:r>
    </w:p>
    <w:p w14:paraId="55B83753" w14:textId="77777777" w:rsidR="002A3568" w:rsidRPr="002A3568" w:rsidRDefault="002A3568" w:rsidP="008510C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14:paraId="172F60DE" w14:textId="77777777" w:rsidR="002A3568" w:rsidRPr="002A3568" w:rsidRDefault="002A3568" w:rsidP="008510C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</w:t>
      </w:r>
      <w:proofErr w:type="gramEnd"/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шахматная партия, запись шахматной партии, основы дебюта, атака на рокировавшегося и </w:t>
      </w:r>
      <w:proofErr w:type="spellStart"/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нерокировавшегося</w:t>
      </w:r>
      <w:proofErr w:type="spellEnd"/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короля в начале партии, атака на равносторонних и разносторонних рокировках, основы анализа шахматной партии, основы пешечных, ладейных и </w:t>
      </w:r>
      <w:proofErr w:type="spellStart"/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легкофигурных</w:t>
      </w:r>
      <w:proofErr w:type="spellEnd"/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эндшпилей.</w:t>
      </w:r>
    </w:p>
    <w:p w14:paraId="0FA3E5D7" w14:textId="77777777" w:rsidR="002A3568" w:rsidRPr="002A3568" w:rsidRDefault="002A3568" w:rsidP="008510C1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b/>
          <w:sz w:val="24"/>
          <w:szCs w:val="24"/>
          <w:lang w:eastAsia="en-US"/>
        </w:rPr>
        <w:t>Практико-соревновательная деятельность (11ч)</w:t>
      </w:r>
    </w:p>
    <w:p w14:paraId="1DB51DA2" w14:textId="77777777" w:rsidR="002A3568" w:rsidRPr="002A3568" w:rsidRDefault="002A3568" w:rsidP="008510C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Конкурсы решения позиций.</w:t>
      </w:r>
    </w:p>
    <w:p w14:paraId="483E8FFD" w14:textId="77777777" w:rsidR="002A3568" w:rsidRPr="002A3568" w:rsidRDefault="002A3568" w:rsidP="008510C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Соревнования.</w:t>
      </w:r>
    </w:p>
    <w:p w14:paraId="2326C955" w14:textId="77777777" w:rsidR="002A3568" w:rsidRPr="002A3568" w:rsidRDefault="002A3568" w:rsidP="008510C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>Шахматный праздник.</w:t>
      </w:r>
    </w:p>
    <w:p w14:paraId="2206955A" w14:textId="77777777" w:rsidR="002A3568" w:rsidRDefault="002A3568" w:rsidP="008510C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A3568">
        <w:rPr>
          <w:rFonts w:ascii="Times New Roman" w:eastAsiaTheme="minorHAnsi" w:hAnsi="Times New Roman"/>
          <w:sz w:val="24"/>
          <w:szCs w:val="24"/>
          <w:lang w:eastAsia="en-US"/>
        </w:rPr>
        <w:t xml:space="preserve">    Данный вид деятельности включает в себя конкурсы решения позиций, спарринги,  соревнования, шахматные праздники.</w:t>
      </w:r>
    </w:p>
    <w:p w14:paraId="16E27FA4" w14:textId="77777777" w:rsidR="00454812" w:rsidRDefault="00454812" w:rsidP="003B0422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A4764F6" w14:textId="77777777" w:rsidR="002A3568" w:rsidRDefault="002A3568" w:rsidP="00851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F8F58D" w14:textId="3D576054" w:rsidR="002A3568" w:rsidRDefault="006C3D4A" w:rsidP="00851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</w:t>
      </w:r>
      <w:r w:rsidR="002A3568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CF1074D" w14:textId="77777777" w:rsidR="008510C1" w:rsidRPr="00947447" w:rsidRDefault="008510C1" w:rsidP="00851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545"/>
        <w:gridCol w:w="2831"/>
        <w:gridCol w:w="1059"/>
        <w:gridCol w:w="2468"/>
        <w:gridCol w:w="1635"/>
        <w:gridCol w:w="1635"/>
      </w:tblGrid>
      <w:tr w:rsidR="006C3D4A" w:rsidRPr="002A3568" w14:paraId="16FD1B28" w14:textId="19973BBA" w:rsidTr="006C3D4A">
        <w:tc>
          <w:tcPr>
            <w:tcW w:w="545" w:type="dxa"/>
          </w:tcPr>
          <w:p w14:paraId="05B1F02A" w14:textId="77777777" w:rsidR="006C3D4A" w:rsidRPr="002A3568" w:rsidRDefault="006C3D4A" w:rsidP="003B04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35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1" w:type="dxa"/>
          </w:tcPr>
          <w:p w14:paraId="165730E9" w14:textId="4D14F65A" w:rsidR="006C3D4A" w:rsidRPr="002A3568" w:rsidRDefault="006C3D4A" w:rsidP="003A0D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6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3A0DE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059" w:type="dxa"/>
          </w:tcPr>
          <w:p w14:paraId="29FC1038" w14:textId="5C175260" w:rsidR="006C3D4A" w:rsidRPr="002A3568" w:rsidRDefault="006C3D4A" w:rsidP="003B04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68" w:type="dxa"/>
          </w:tcPr>
          <w:p w14:paraId="46070950" w14:textId="46EC62E6" w:rsidR="006C3D4A" w:rsidRPr="002A3568" w:rsidRDefault="006C3D4A" w:rsidP="006C3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6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635" w:type="dxa"/>
          </w:tcPr>
          <w:p w14:paraId="569D9334" w14:textId="0DADB641" w:rsidR="006C3D4A" w:rsidRDefault="006C3D4A" w:rsidP="006C3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7646FA28" w14:textId="762514A5" w:rsidR="006C3D4A" w:rsidRPr="002A3568" w:rsidRDefault="006C3D4A" w:rsidP="006C3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35" w:type="dxa"/>
          </w:tcPr>
          <w:p w14:paraId="0795E738" w14:textId="5C35A62A" w:rsidR="006C3D4A" w:rsidRDefault="006C3D4A" w:rsidP="006C3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59DB154D" w14:textId="1CD40AC4" w:rsidR="006C3D4A" w:rsidRPr="002A3568" w:rsidRDefault="006C3D4A" w:rsidP="006C3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C3D4A" w:rsidRPr="002A3568" w14:paraId="502FD0CC" w14:textId="44CD16CB" w:rsidTr="006C3D4A">
        <w:tc>
          <w:tcPr>
            <w:tcW w:w="545" w:type="dxa"/>
          </w:tcPr>
          <w:p w14:paraId="07077FE3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</w:tcPr>
          <w:p w14:paraId="45C1DD57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 xml:space="preserve">История появления шахмат на Руси. </w:t>
            </w:r>
            <w:r w:rsidRPr="002A3568">
              <w:rPr>
                <w:rFonts w:ascii="Times New Roman" w:hAnsi="Times New Roman"/>
                <w:sz w:val="24"/>
                <w:szCs w:val="24"/>
              </w:rPr>
              <w:lastRenderedPageBreak/>
              <w:t>Зарождение шахматной культуры в России</w:t>
            </w:r>
          </w:p>
        </w:tc>
        <w:tc>
          <w:tcPr>
            <w:tcW w:w="1059" w:type="dxa"/>
          </w:tcPr>
          <w:p w14:paraId="39551D16" w14:textId="77777777" w:rsidR="006C3D4A" w:rsidRPr="002A3568" w:rsidRDefault="006C3D4A" w:rsidP="003B0422">
            <w:pPr>
              <w:pStyle w:val="a3"/>
            </w:pPr>
            <w:r>
              <w:lastRenderedPageBreak/>
              <w:t>1</w:t>
            </w:r>
          </w:p>
        </w:tc>
        <w:tc>
          <w:tcPr>
            <w:tcW w:w="2468" w:type="dxa"/>
          </w:tcPr>
          <w:p w14:paraId="11499D9A" w14:textId="77777777" w:rsidR="006C3D4A" w:rsidRPr="002A3568" w:rsidRDefault="006C3D4A" w:rsidP="003B0422">
            <w:pPr>
              <w:pStyle w:val="a3"/>
            </w:pPr>
            <w:r w:rsidRPr="002A3568">
              <w:t xml:space="preserve">Беседа о важности соблюдения правил </w:t>
            </w:r>
            <w:r w:rsidRPr="002A3568">
              <w:lastRenderedPageBreak/>
              <w:t>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  <w:tc>
          <w:tcPr>
            <w:tcW w:w="1635" w:type="dxa"/>
          </w:tcPr>
          <w:p w14:paraId="0B941F1E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0AF05233" w14:textId="1BF7C6D8" w:rsidR="006C3D4A" w:rsidRPr="002A3568" w:rsidRDefault="006C3D4A" w:rsidP="003B0422">
            <w:pPr>
              <w:pStyle w:val="a3"/>
            </w:pPr>
          </w:p>
        </w:tc>
      </w:tr>
      <w:tr w:rsidR="006C3D4A" w:rsidRPr="002A3568" w14:paraId="36168786" w14:textId="408E29F2" w:rsidTr="006C3D4A">
        <w:tc>
          <w:tcPr>
            <w:tcW w:w="545" w:type="dxa"/>
          </w:tcPr>
          <w:p w14:paraId="5569F042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1" w:type="dxa"/>
          </w:tcPr>
          <w:p w14:paraId="5C32FF1F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Основные принципы  игры в дебюте</w:t>
            </w:r>
          </w:p>
        </w:tc>
        <w:tc>
          <w:tcPr>
            <w:tcW w:w="1059" w:type="dxa"/>
          </w:tcPr>
          <w:p w14:paraId="2B723EBA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58DD1FB7" w14:textId="77777777" w:rsidR="006C3D4A" w:rsidRPr="002A3568" w:rsidRDefault="006C3D4A" w:rsidP="003B0422">
            <w:pPr>
              <w:pStyle w:val="a3"/>
            </w:pPr>
            <w:r w:rsidRPr="002A3568">
              <w:t>Дополнение знаний об игре в дебюте новыми сведениями: роль центра, создание численного превосходства</w:t>
            </w:r>
          </w:p>
        </w:tc>
        <w:tc>
          <w:tcPr>
            <w:tcW w:w="1635" w:type="dxa"/>
          </w:tcPr>
          <w:p w14:paraId="12F83E67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28EC0454" w14:textId="4C7A82C9" w:rsidR="006C3D4A" w:rsidRPr="002A3568" w:rsidRDefault="006C3D4A" w:rsidP="003B0422">
            <w:pPr>
              <w:pStyle w:val="a3"/>
            </w:pPr>
          </w:p>
        </w:tc>
      </w:tr>
      <w:tr w:rsidR="006C3D4A" w:rsidRPr="002A3568" w14:paraId="5B37082A" w14:textId="016ED513" w:rsidTr="006C3D4A">
        <w:tc>
          <w:tcPr>
            <w:tcW w:w="545" w:type="dxa"/>
          </w:tcPr>
          <w:p w14:paraId="1959E391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</w:tcPr>
          <w:p w14:paraId="287BFAE2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Перевес в развитии фигур</w:t>
            </w:r>
          </w:p>
        </w:tc>
        <w:tc>
          <w:tcPr>
            <w:tcW w:w="1059" w:type="dxa"/>
          </w:tcPr>
          <w:p w14:paraId="37547556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3E2637CA" w14:textId="77777777" w:rsidR="006C3D4A" w:rsidRPr="002A3568" w:rsidRDefault="006C3D4A" w:rsidP="003B0422">
            <w:pPr>
              <w:pStyle w:val="a3"/>
            </w:pPr>
            <w:r w:rsidRPr="002A3568">
              <w:t>Раскрытие понятия «мобилизация фигур для получения численного превосходства»</w:t>
            </w:r>
          </w:p>
        </w:tc>
        <w:tc>
          <w:tcPr>
            <w:tcW w:w="1635" w:type="dxa"/>
          </w:tcPr>
          <w:p w14:paraId="0CC09AC6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13F0E31E" w14:textId="587E9FAD" w:rsidR="006C3D4A" w:rsidRPr="002A3568" w:rsidRDefault="006C3D4A" w:rsidP="003B0422">
            <w:pPr>
              <w:pStyle w:val="a3"/>
            </w:pPr>
          </w:p>
        </w:tc>
      </w:tr>
      <w:tr w:rsidR="006C3D4A" w:rsidRPr="002A3568" w14:paraId="6A1CFB31" w14:textId="1B45A5A2" w:rsidTr="006C3D4A">
        <w:tc>
          <w:tcPr>
            <w:tcW w:w="545" w:type="dxa"/>
          </w:tcPr>
          <w:p w14:paraId="69410D8B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1" w:type="dxa"/>
          </w:tcPr>
          <w:p w14:paraId="7FB188F9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Атака на короля</w:t>
            </w:r>
          </w:p>
        </w:tc>
        <w:tc>
          <w:tcPr>
            <w:tcW w:w="1059" w:type="dxa"/>
          </w:tcPr>
          <w:p w14:paraId="58E0C5D8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4212E661" w14:textId="77777777" w:rsidR="006C3D4A" w:rsidRPr="002A3568" w:rsidRDefault="006C3D4A" w:rsidP="003B0422">
            <w:pPr>
              <w:pStyle w:val="a3"/>
            </w:pPr>
            <w:r w:rsidRPr="002A3568"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  <w:tc>
          <w:tcPr>
            <w:tcW w:w="1635" w:type="dxa"/>
          </w:tcPr>
          <w:p w14:paraId="5FADE722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59EFEB83" w14:textId="53FE591F" w:rsidR="006C3D4A" w:rsidRPr="002A3568" w:rsidRDefault="006C3D4A" w:rsidP="003B0422">
            <w:pPr>
              <w:pStyle w:val="a3"/>
            </w:pPr>
          </w:p>
        </w:tc>
      </w:tr>
      <w:tr w:rsidR="006C3D4A" w:rsidRPr="002A3568" w14:paraId="78B9FCC2" w14:textId="642AF6DD" w:rsidTr="006C3D4A">
        <w:tc>
          <w:tcPr>
            <w:tcW w:w="545" w:type="dxa"/>
          </w:tcPr>
          <w:p w14:paraId="74DD6C7A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1" w:type="dxa"/>
          </w:tcPr>
          <w:p w14:paraId="6D9770D0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Перевес в пространстве</w:t>
            </w:r>
          </w:p>
        </w:tc>
        <w:tc>
          <w:tcPr>
            <w:tcW w:w="1059" w:type="dxa"/>
          </w:tcPr>
          <w:p w14:paraId="65CFDC5D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7245BEEA" w14:textId="77777777" w:rsidR="006C3D4A" w:rsidRPr="002A3568" w:rsidRDefault="006C3D4A" w:rsidP="003B0422">
            <w:pPr>
              <w:pStyle w:val="a3"/>
            </w:pPr>
            <w:r w:rsidRPr="002A3568">
              <w:t>Способы игры при пространственном перевесе, способы достижения пространственного перевеса</w:t>
            </w:r>
          </w:p>
        </w:tc>
        <w:tc>
          <w:tcPr>
            <w:tcW w:w="1635" w:type="dxa"/>
          </w:tcPr>
          <w:p w14:paraId="762A5783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5F4D5E97" w14:textId="2D88DA45" w:rsidR="006C3D4A" w:rsidRPr="002A3568" w:rsidRDefault="006C3D4A" w:rsidP="003B0422">
            <w:pPr>
              <w:pStyle w:val="a3"/>
            </w:pPr>
          </w:p>
        </w:tc>
      </w:tr>
      <w:tr w:rsidR="006C3D4A" w:rsidRPr="002A3568" w14:paraId="02EED6F8" w14:textId="3632ACAF" w:rsidTr="006C3D4A">
        <w:tc>
          <w:tcPr>
            <w:tcW w:w="545" w:type="dxa"/>
          </w:tcPr>
          <w:p w14:paraId="12229218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1" w:type="dxa"/>
          </w:tcPr>
          <w:p w14:paraId="534B60AF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Оценка позиций</w:t>
            </w:r>
          </w:p>
        </w:tc>
        <w:tc>
          <w:tcPr>
            <w:tcW w:w="1059" w:type="dxa"/>
          </w:tcPr>
          <w:p w14:paraId="0DC8FBBC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726E0CD2" w14:textId="77777777" w:rsidR="006C3D4A" w:rsidRPr="002A3568" w:rsidRDefault="006C3D4A" w:rsidP="003B0422">
            <w:pPr>
              <w:pStyle w:val="a3"/>
            </w:pPr>
            <w:r w:rsidRPr="002A3568">
              <w:t>Рассказ о том, что необходимо делать для того, чтобы правильно оценить позицию во время шахматной партии</w:t>
            </w:r>
          </w:p>
        </w:tc>
        <w:tc>
          <w:tcPr>
            <w:tcW w:w="1635" w:type="dxa"/>
          </w:tcPr>
          <w:p w14:paraId="416A9DCD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511789A5" w14:textId="516C439C" w:rsidR="006C3D4A" w:rsidRPr="002A3568" w:rsidRDefault="006C3D4A" w:rsidP="003B0422">
            <w:pPr>
              <w:pStyle w:val="a3"/>
            </w:pPr>
          </w:p>
        </w:tc>
      </w:tr>
      <w:tr w:rsidR="006C3D4A" w:rsidRPr="002A3568" w14:paraId="77C6D212" w14:textId="0F085124" w:rsidTr="006C3D4A">
        <w:tc>
          <w:tcPr>
            <w:tcW w:w="545" w:type="dxa"/>
          </w:tcPr>
          <w:p w14:paraId="1FB9932E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1" w:type="dxa"/>
          </w:tcPr>
          <w:p w14:paraId="2D501033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План игры</w:t>
            </w:r>
          </w:p>
        </w:tc>
        <w:tc>
          <w:tcPr>
            <w:tcW w:w="1059" w:type="dxa"/>
          </w:tcPr>
          <w:p w14:paraId="738A3FC1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19BCB70B" w14:textId="77777777" w:rsidR="006C3D4A" w:rsidRPr="002A3568" w:rsidRDefault="006C3D4A" w:rsidP="003B0422">
            <w:pPr>
              <w:pStyle w:val="a3"/>
            </w:pPr>
            <w:r w:rsidRPr="002A3568">
              <w:t>Разбор схемы моделирования плана игры, раскрытие цели планирования</w:t>
            </w:r>
          </w:p>
        </w:tc>
        <w:tc>
          <w:tcPr>
            <w:tcW w:w="1635" w:type="dxa"/>
          </w:tcPr>
          <w:p w14:paraId="24C759CD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4D1D8F85" w14:textId="32348B0E" w:rsidR="006C3D4A" w:rsidRPr="002A3568" w:rsidRDefault="006C3D4A" w:rsidP="003B0422">
            <w:pPr>
              <w:pStyle w:val="a3"/>
            </w:pPr>
          </w:p>
        </w:tc>
      </w:tr>
      <w:tr w:rsidR="006C3D4A" w:rsidRPr="002A3568" w14:paraId="6185C86C" w14:textId="0217B910" w:rsidTr="006C3D4A">
        <w:tc>
          <w:tcPr>
            <w:tcW w:w="545" w:type="dxa"/>
          </w:tcPr>
          <w:p w14:paraId="2175FBC5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1" w:type="dxa"/>
          </w:tcPr>
          <w:p w14:paraId="46487887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Выбор хода</w:t>
            </w:r>
          </w:p>
        </w:tc>
        <w:tc>
          <w:tcPr>
            <w:tcW w:w="1059" w:type="dxa"/>
          </w:tcPr>
          <w:p w14:paraId="6544A337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15365C76" w14:textId="77777777" w:rsidR="006C3D4A" w:rsidRPr="002A3568" w:rsidRDefault="006C3D4A" w:rsidP="003B0422">
            <w:pPr>
              <w:pStyle w:val="a3"/>
            </w:pPr>
            <w:r w:rsidRPr="002A3568">
              <w:t xml:space="preserve">Алгоритм выбора хода, форсированные и нефорсированные варианты, профилактика. </w:t>
            </w:r>
            <w:r w:rsidRPr="002A3568">
              <w:lastRenderedPageBreak/>
              <w:t>Учимся думать за партнёра</w:t>
            </w:r>
          </w:p>
        </w:tc>
        <w:tc>
          <w:tcPr>
            <w:tcW w:w="1635" w:type="dxa"/>
          </w:tcPr>
          <w:p w14:paraId="61CAC829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632342D3" w14:textId="0ECCCC6A" w:rsidR="006C3D4A" w:rsidRPr="002A3568" w:rsidRDefault="006C3D4A" w:rsidP="003B0422">
            <w:pPr>
              <w:pStyle w:val="a3"/>
            </w:pPr>
          </w:p>
        </w:tc>
      </w:tr>
      <w:tr w:rsidR="006C3D4A" w:rsidRPr="002A3568" w14:paraId="2A05F6DE" w14:textId="5AC77258" w:rsidTr="006C3D4A">
        <w:tc>
          <w:tcPr>
            <w:tcW w:w="545" w:type="dxa"/>
          </w:tcPr>
          <w:p w14:paraId="6466C1DB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31" w:type="dxa"/>
          </w:tcPr>
          <w:p w14:paraId="5527DA9B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Открытые дебюты</w:t>
            </w:r>
          </w:p>
        </w:tc>
        <w:tc>
          <w:tcPr>
            <w:tcW w:w="1059" w:type="dxa"/>
          </w:tcPr>
          <w:p w14:paraId="74FA434C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3FF4B664" w14:textId="77777777" w:rsidR="006C3D4A" w:rsidRPr="002A3568" w:rsidRDefault="006C3D4A" w:rsidP="003B0422">
            <w:pPr>
              <w:pStyle w:val="a3"/>
            </w:pPr>
            <w:r w:rsidRPr="002A3568">
              <w:t>Многообразие открытых дебютов. Итальянская партия, защита двух коней</w:t>
            </w:r>
          </w:p>
        </w:tc>
        <w:tc>
          <w:tcPr>
            <w:tcW w:w="1635" w:type="dxa"/>
          </w:tcPr>
          <w:p w14:paraId="7BCFC75E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307A74B5" w14:textId="3B6DBBF0" w:rsidR="006C3D4A" w:rsidRPr="002A3568" w:rsidRDefault="006C3D4A" w:rsidP="003B0422">
            <w:pPr>
              <w:pStyle w:val="a3"/>
            </w:pPr>
          </w:p>
        </w:tc>
      </w:tr>
      <w:tr w:rsidR="006C3D4A" w:rsidRPr="002A3568" w14:paraId="32C9FD72" w14:textId="64DC1C51" w:rsidTr="006C3D4A">
        <w:tc>
          <w:tcPr>
            <w:tcW w:w="545" w:type="dxa"/>
          </w:tcPr>
          <w:p w14:paraId="41DC62A3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1" w:type="dxa"/>
          </w:tcPr>
          <w:p w14:paraId="3EC0E5B3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Полуоткрытые дебюты</w:t>
            </w:r>
          </w:p>
        </w:tc>
        <w:tc>
          <w:tcPr>
            <w:tcW w:w="1059" w:type="dxa"/>
          </w:tcPr>
          <w:p w14:paraId="0938DFBE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65EC3C16" w14:textId="77777777" w:rsidR="006C3D4A" w:rsidRPr="002A3568" w:rsidRDefault="006C3D4A" w:rsidP="003B0422">
            <w:pPr>
              <w:pStyle w:val="a3"/>
            </w:pPr>
            <w:r w:rsidRPr="002A3568">
              <w:t xml:space="preserve">Многообразие полуоткрытых дебютов. </w:t>
            </w:r>
            <w:proofErr w:type="spellStart"/>
            <w:r w:rsidRPr="002A3568">
              <w:t>Сицилианская</w:t>
            </w:r>
            <w:proofErr w:type="spellEnd"/>
            <w:r w:rsidRPr="002A3568">
              <w:t xml:space="preserve"> защита, Французская защита</w:t>
            </w:r>
          </w:p>
        </w:tc>
        <w:tc>
          <w:tcPr>
            <w:tcW w:w="1635" w:type="dxa"/>
          </w:tcPr>
          <w:p w14:paraId="0BE506A9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6B374416" w14:textId="6D20518A" w:rsidR="006C3D4A" w:rsidRPr="002A3568" w:rsidRDefault="006C3D4A" w:rsidP="003B0422">
            <w:pPr>
              <w:pStyle w:val="a3"/>
            </w:pPr>
          </w:p>
        </w:tc>
      </w:tr>
      <w:tr w:rsidR="006C3D4A" w:rsidRPr="002A3568" w14:paraId="7999C5B1" w14:textId="423BF914" w:rsidTr="006C3D4A">
        <w:tc>
          <w:tcPr>
            <w:tcW w:w="545" w:type="dxa"/>
          </w:tcPr>
          <w:p w14:paraId="0A0CD602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1" w:type="dxa"/>
          </w:tcPr>
          <w:p w14:paraId="297ACB2B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Закрытые дебюты</w:t>
            </w:r>
          </w:p>
        </w:tc>
        <w:tc>
          <w:tcPr>
            <w:tcW w:w="1059" w:type="dxa"/>
          </w:tcPr>
          <w:p w14:paraId="66D0EC30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7801D6C9" w14:textId="77777777" w:rsidR="006C3D4A" w:rsidRPr="002A3568" w:rsidRDefault="006C3D4A" w:rsidP="003B0422">
            <w:pPr>
              <w:pStyle w:val="a3"/>
            </w:pPr>
            <w:r w:rsidRPr="002A3568">
              <w:t>Многообразие закрытых дебютов. Славянская защита</w:t>
            </w:r>
          </w:p>
        </w:tc>
        <w:tc>
          <w:tcPr>
            <w:tcW w:w="1635" w:type="dxa"/>
          </w:tcPr>
          <w:p w14:paraId="01283773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11CF3C20" w14:textId="6C3D27AE" w:rsidR="006C3D4A" w:rsidRPr="002A3568" w:rsidRDefault="006C3D4A" w:rsidP="003B0422">
            <w:pPr>
              <w:pStyle w:val="a3"/>
            </w:pPr>
          </w:p>
        </w:tc>
      </w:tr>
      <w:tr w:rsidR="006C3D4A" w:rsidRPr="002A3568" w14:paraId="0180B5BA" w14:textId="56425285" w:rsidTr="006C3D4A">
        <w:tc>
          <w:tcPr>
            <w:tcW w:w="545" w:type="dxa"/>
          </w:tcPr>
          <w:p w14:paraId="1B420E11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1" w:type="dxa"/>
          </w:tcPr>
          <w:p w14:paraId="502251E8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Гамбиты</w:t>
            </w:r>
          </w:p>
        </w:tc>
        <w:tc>
          <w:tcPr>
            <w:tcW w:w="1059" w:type="dxa"/>
          </w:tcPr>
          <w:p w14:paraId="4FACFFCE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3ADE6976" w14:textId="77777777" w:rsidR="006C3D4A" w:rsidRPr="002A3568" w:rsidRDefault="006C3D4A" w:rsidP="003B0422">
            <w:pPr>
              <w:pStyle w:val="a3"/>
            </w:pPr>
            <w:r w:rsidRPr="002A3568">
              <w:t>Королевский гамбит</w:t>
            </w:r>
          </w:p>
        </w:tc>
        <w:tc>
          <w:tcPr>
            <w:tcW w:w="1635" w:type="dxa"/>
          </w:tcPr>
          <w:p w14:paraId="08091804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49648950" w14:textId="7EE3E65A" w:rsidR="006C3D4A" w:rsidRPr="002A3568" w:rsidRDefault="006C3D4A" w:rsidP="003B0422">
            <w:pPr>
              <w:pStyle w:val="a3"/>
            </w:pPr>
          </w:p>
        </w:tc>
      </w:tr>
      <w:tr w:rsidR="006C3D4A" w:rsidRPr="002A3568" w14:paraId="71E6F1E7" w14:textId="30F4A977" w:rsidTr="006C3D4A">
        <w:tc>
          <w:tcPr>
            <w:tcW w:w="545" w:type="dxa"/>
          </w:tcPr>
          <w:p w14:paraId="41C85C97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1" w:type="dxa"/>
          </w:tcPr>
          <w:p w14:paraId="3E94D34A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Тактический прием «мельница»</w:t>
            </w:r>
          </w:p>
        </w:tc>
        <w:tc>
          <w:tcPr>
            <w:tcW w:w="1059" w:type="dxa"/>
          </w:tcPr>
          <w:p w14:paraId="6E7A994B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7057C329" w14:textId="77777777" w:rsidR="006C3D4A" w:rsidRPr="002A3568" w:rsidRDefault="006C3D4A" w:rsidP="003B0422">
            <w:pPr>
              <w:pStyle w:val="a3"/>
            </w:pPr>
            <w:r w:rsidRPr="002A3568">
              <w:t>Знакомство с тактическим приёмом «мельница». Решение дидактических заданий</w:t>
            </w:r>
          </w:p>
        </w:tc>
        <w:tc>
          <w:tcPr>
            <w:tcW w:w="1635" w:type="dxa"/>
          </w:tcPr>
          <w:p w14:paraId="5570F869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3516072F" w14:textId="5FEB0022" w:rsidR="006C3D4A" w:rsidRPr="002A3568" w:rsidRDefault="006C3D4A" w:rsidP="003B0422">
            <w:pPr>
              <w:pStyle w:val="a3"/>
            </w:pPr>
          </w:p>
        </w:tc>
      </w:tr>
      <w:tr w:rsidR="006C3D4A" w:rsidRPr="002A3568" w14:paraId="36ED5072" w14:textId="291E5E75" w:rsidTr="006C3D4A">
        <w:tc>
          <w:tcPr>
            <w:tcW w:w="545" w:type="dxa"/>
          </w:tcPr>
          <w:p w14:paraId="43DB2E6B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1" w:type="dxa"/>
          </w:tcPr>
          <w:p w14:paraId="4A909051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Тактический прием «перекрытие»</w:t>
            </w:r>
          </w:p>
        </w:tc>
        <w:tc>
          <w:tcPr>
            <w:tcW w:w="1059" w:type="dxa"/>
          </w:tcPr>
          <w:p w14:paraId="26FD5E46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61167E04" w14:textId="77777777" w:rsidR="006C3D4A" w:rsidRPr="002A3568" w:rsidRDefault="006C3D4A" w:rsidP="003B0422">
            <w:pPr>
              <w:pStyle w:val="a3"/>
            </w:pPr>
            <w:r w:rsidRPr="002A3568">
              <w:t>Знакомство с тактическим приёмом «перекрытие». Решение дидактических заданий</w:t>
            </w:r>
          </w:p>
        </w:tc>
        <w:tc>
          <w:tcPr>
            <w:tcW w:w="1635" w:type="dxa"/>
          </w:tcPr>
          <w:p w14:paraId="36B43746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0D1A73D1" w14:textId="69F6A8BD" w:rsidR="006C3D4A" w:rsidRPr="002A3568" w:rsidRDefault="006C3D4A" w:rsidP="003B0422">
            <w:pPr>
              <w:pStyle w:val="a3"/>
            </w:pPr>
          </w:p>
        </w:tc>
      </w:tr>
      <w:tr w:rsidR="006C3D4A" w:rsidRPr="002A3568" w14:paraId="4C75D587" w14:textId="4AD9CD13" w:rsidTr="006C3D4A">
        <w:tc>
          <w:tcPr>
            <w:tcW w:w="545" w:type="dxa"/>
          </w:tcPr>
          <w:p w14:paraId="4933FBF5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1" w:type="dxa"/>
          </w:tcPr>
          <w:p w14:paraId="6A55B7F9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Тактический прием «рентген»</w:t>
            </w:r>
          </w:p>
        </w:tc>
        <w:tc>
          <w:tcPr>
            <w:tcW w:w="1059" w:type="dxa"/>
          </w:tcPr>
          <w:p w14:paraId="757FC0B8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411136F3" w14:textId="77777777" w:rsidR="006C3D4A" w:rsidRPr="002A3568" w:rsidRDefault="006C3D4A" w:rsidP="003B0422">
            <w:pPr>
              <w:pStyle w:val="a3"/>
            </w:pPr>
            <w:r w:rsidRPr="002A3568">
              <w:t>Знакомство с тактическим приёмом «рентген». Решение дидактических заданий</w:t>
            </w:r>
          </w:p>
        </w:tc>
        <w:tc>
          <w:tcPr>
            <w:tcW w:w="1635" w:type="dxa"/>
          </w:tcPr>
          <w:p w14:paraId="6FC19353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209D3BEE" w14:textId="3AB93F63" w:rsidR="006C3D4A" w:rsidRPr="002A3568" w:rsidRDefault="006C3D4A" w:rsidP="003B0422">
            <w:pPr>
              <w:pStyle w:val="a3"/>
            </w:pPr>
          </w:p>
        </w:tc>
      </w:tr>
      <w:tr w:rsidR="006C3D4A" w:rsidRPr="002A3568" w14:paraId="03D46A80" w14:textId="4B10CDC3" w:rsidTr="006C3D4A">
        <w:tc>
          <w:tcPr>
            <w:tcW w:w="545" w:type="dxa"/>
          </w:tcPr>
          <w:p w14:paraId="5F8D804C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1" w:type="dxa"/>
          </w:tcPr>
          <w:p w14:paraId="527FBECC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1059" w:type="dxa"/>
          </w:tcPr>
          <w:p w14:paraId="09C77420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43BEA533" w14:textId="77777777" w:rsidR="006C3D4A" w:rsidRPr="002A3568" w:rsidRDefault="006C3D4A" w:rsidP="003B0422">
            <w:pPr>
              <w:pStyle w:val="a3"/>
            </w:pPr>
            <w:r w:rsidRPr="002A3568">
              <w:t>Отработка на практике материала уроков 13–16</w:t>
            </w:r>
          </w:p>
        </w:tc>
        <w:tc>
          <w:tcPr>
            <w:tcW w:w="1635" w:type="dxa"/>
          </w:tcPr>
          <w:p w14:paraId="0FD1CBEE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5EB2836F" w14:textId="703DD99A" w:rsidR="006C3D4A" w:rsidRPr="002A3568" w:rsidRDefault="006C3D4A" w:rsidP="003B0422">
            <w:pPr>
              <w:pStyle w:val="a3"/>
            </w:pPr>
          </w:p>
        </w:tc>
      </w:tr>
      <w:tr w:rsidR="006C3D4A" w:rsidRPr="002A3568" w14:paraId="18BD1A1D" w14:textId="0169321D" w:rsidTr="006C3D4A">
        <w:tc>
          <w:tcPr>
            <w:tcW w:w="545" w:type="dxa"/>
          </w:tcPr>
          <w:p w14:paraId="0706633B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1" w:type="dxa"/>
          </w:tcPr>
          <w:p w14:paraId="1B1980CA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Анализ шахматной партии: выбери ход</w:t>
            </w:r>
          </w:p>
        </w:tc>
        <w:tc>
          <w:tcPr>
            <w:tcW w:w="1059" w:type="dxa"/>
          </w:tcPr>
          <w:p w14:paraId="3C6E7B42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757B5D74" w14:textId="77777777" w:rsidR="006C3D4A" w:rsidRPr="002A3568" w:rsidRDefault="006C3D4A" w:rsidP="003B0422">
            <w:pPr>
              <w:pStyle w:val="a3"/>
            </w:pPr>
            <w:r w:rsidRPr="002A3568">
              <w:t>Разбор и анализ партий чемпионов мира и ведущих шахматистов мира</w:t>
            </w:r>
          </w:p>
        </w:tc>
        <w:tc>
          <w:tcPr>
            <w:tcW w:w="1635" w:type="dxa"/>
          </w:tcPr>
          <w:p w14:paraId="6CDD3838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3BB42E85" w14:textId="7E891AFC" w:rsidR="006C3D4A" w:rsidRPr="002A3568" w:rsidRDefault="006C3D4A" w:rsidP="003B0422">
            <w:pPr>
              <w:pStyle w:val="a3"/>
            </w:pPr>
          </w:p>
        </w:tc>
      </w:tr>
      <w:tr w:rsidR="006C3D4A" w:rsidRPr="002A3568" w14:paraId="78E27082" w14:textId="0A696FB3" w:rsidTr="006C3D4A">
        <w:tc>
          <w:tcPr>
            <w:tcW w:w="545" w:type="dxa"/>
          </w:tcPr>
          <w:p w14:paraId="299F7E76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1" w:type="dxa"/>
          </w:tcPr>
          <w:p w14:paraId="66C349FC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59" w:type="dxa"/>
          </w:tcPr>
          <w:p w14:paraId="6CFA2F92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54FFEAE0" w14:textId="77777777" w:rsidR="006C3D4A" w:rsidRPr="002A3568" w:rsidRDefault="006C3D4A" w:rsidP="003B0422">
            <w:pPr>
              <w:pStyle w:val="a3"/>
            </w:pPr>
            <w:r w:rsidRPr="002A3568">
              <w:t>Игровая практика</w:t>
            </w:r>
          </w:p>
        </w:tc>
        <w:tc>
          <w:tcPr>
            <w:tcW w:w="1635" w:type="dxa"/>
          </w:tcPr>
          <w:p w14:paraId="31862718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09EEDAA1" w14:textId="7DC2B427" w:rsidR="006C3D4A" w:rsidRPr="002A3568" w:rsidRDefault="006C3D4A" w:rsidP="003B0422">
            <w:pPr>
              <w:pStyle w:val="a3"/>
            </w:pPr>
          </w:p>
        </w:tc>
      </w:tr>
      <w:tr w:rsidR="006C3D4A" w:rsidRPr="002A3568" w14:paraId="39C354F4" w14:textId="2B461999" w:rsidTr="006C3D4A">
        <w:tc>
          <w:tcPr>
            <w:tcW w:w="545" w:type="dxa"/>
          </w:tcPr>
          <w:p w14:paraId="220322F7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1" w:type="dxa"/>
          </w:tcPr>
          <w:p w14:paraId="6D611B65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59" w:type="dxa"/>
          </w:tcPr>
          <w:p w14:paraId="4164DE56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55B271C4" w14:textId="77777777" w:rsidR="006C3D4A" w:rsidRPr="002A3568" w:rsidRDefault="006C3D4A" w:rsidP="003B0422">
            <w:pPr>
              <w:pStyle w:val="a3"/>
            </w:pPr>
            <w:r w:rsidRPr="002A3568">
              <w:t>Игровая практика</w:t>
            </w:r>
          </w:p>
        </w:tc>
        <w:tc>
          <w:tcPr>
            <w:tcW w:w="1635" w:type="dxa"/>
          </w:tcPr>
          <w:p w14:paraId="62927D62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3B50C485" w14:textId="02967EFE" w:rsidR="006C3D4A" w:rsidRPr="002A3568" w:rsidRDefault="006C3D4A" w:rsidP="003B0422">
            <w:pPr>
              <w:pStyle w:val="a3"/>
            </w:pPr>
          </w:p>
        </w:tc>
      </w:tr>
      <w:tr w:rsidR="006C3D4A" w:rsidRPr="002A3568" w14:paraId="6C8BE391" w14:textId="248FF62A" w:rsidTr="006C3D4A">
        <w:tc>
          <w:tcPr>
            <w:tcW w:w="545" w:type="dxa"/>
          </w:tcPr>
          <w:p w14:paraId="159EEBEF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1" w:type="dxa"/>
          </w:tcPr>
          <w:p w14:paraId="0CCDFAC2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59" w:type="dxa"/>
          </w:tcPr>
          <w:p w14:paraId="55198A2A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4FD6551C" w14:textId="77777777" w:rsidR="006C3D4A" w:rsidRPr="002A3568" w:rsidRDefault="006C3D4A" w:rsidP="003B0422">
            <w:pPr>
              <w:pStyle w:val="a3"/>
            </w:pPr>
            <w:r w:rsidRPr="002A3568">
              <w:t>Игровая практика</w:t>
            </w:r>
          </w:p>
        </w:tc>
        <w:tc>
          <w:tcPr>
            <w:tcW w:w="1635" w:type="dxa"/>
          </w:tcPr>
          <w:p w14:paraId="5D734BAA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41E3668D" w14:textId="28E111C4" w:rsidR="006C3D4A" w:rsidRPr="002A3568" w:rsidRDefault="006C3D4A" w:rsidP="003B0422">
            <w:pPr>
              <w:pStyle w:val="a3"/>
            </w:pPr>
          </w:p>
        </w:tc>
      </w:tr>
      <w:tr w:rsidR="006C3D4A" w:rsidRPr="002A3568" w14:paraId="55AF6650" w14:textId="4BE1F907" w:rsidTr="006C3D4A">
        <w:tc>
          <w:tcPr>
            <w:tcW w:w="545" w:type="dxa"/>
          </w:tcPr>
          <w:p w14:paraId="4DA62E0E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1" w:type="dxa"/>
          </w:tcPr>
          <w:p w14:paraId="7B41BD01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59" w:type="dxa"/>
          </w:tcPr>
          <w:p w14:paraId="23FCBB1D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31A302CE" w14:textId="77777777" w:rsidR="006C3D4A" w:rsidRPr="002A3568" w:rsidRDefault="006C3D4A" w:rsidP="003B0422">
            <w:pPr>
              <w:pStyle w:val="a3"/>
            </w:pPr>
            <w:r w:rsidRPr="002A3568">
              <w:t>Игровая практика</w:t>
            </w:r>
          </w:p>
        </w:tc>
        <w:tc>
          <w:tcPr>
            <w:tcW w:w="1635" w:type="dxa"/>
          </w:tcPr>
          <w:p w14:paraId="20293100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371B5829" w14:textId="2B2AB331" w:rsidR="006C3D4A" w:rsidRPr="002A3568" w:rsidRDefault="006C3D4A" w:rsidP="003B0422">
            <w:pPr>
              <w:pStyle w:val="a3"/>
            </w:pPr>
          </w:p>
        </w:tc>
      </w:tr>
      <w:tr w:rsidR="006C3D4A" w:rsidRPr="002A3568" w14:paraId="3DAD171B" w14:textId="2F11F5D6" w:rsidTr="006C3D4A">
        <w:tc>
          <w:tcPr>
            <w:tcW w:w="545" w:type="dxa"/>
          </w:tcPr>
          <w:p w14:paraId="44F4DDDC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1" w:type="dxa"/>
          </w:tcPr>
          <w:p w14:paraId="00F00FC0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059" w:type="dxa"/>
          </w:tcPr>
          <w:p w14:paraId="1498EF87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4A29B90D" w14:textId="77777777" w:rsidR="006C3D4A" w:rsidRPr="002A3568" w:rsidRDefault="006C3D4A" w:rsidP="003B0422">
            <w:pPr>
              <w:pStyle w:val="a3"/>
            </w:pPr>
            <w:r w:rsidRPr="002A3568">
              <w:t xml:space="preserve">Знакомство с простейшими ладейными эндшпилями; способами защиты за слабейшую сторону и </w:t>
            </w:r>
            <w:r w:rsidRPr="002A3568">
              <w:lastRenderedPageBreak/>
              <w:t xml:space="preserve">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2A3568">
              <w:t>Филидора</w:t>
            </w:r>
            <w:proofErr w:type="spellEnd"/>
            <w:r w:rsidRPr="002A3568">
              <w:t xml:space="preserve"> и позицией </w:t>
            </w:r>
            <w:proofErr w:type="spellStart"/>
            <w:r w:rsidRPr="002A3568">
              <w:t>Лусены</w:t>
            </w:r>
            <w:proofErr w:type="spellEnd"/>
          </w:p>
        </w:tc>
        <w:tc>
          <w:tcPr>
            <w:tcW w:w="1635" w:type="dxa"/>
          </w:tcPr>
          <w:p w14:paraId="0B50E8CC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5F10DD85" w14:textId="67498A70" w:rsidR="006C3D4A" w:rsidRPr="002A3568" w:rsidRDefault="006C3D4A" w:rsidP="003B0422">
            <w:pPr>
              <w:pStyle w:val="a3"/>
            </w:pPr>
          </w:p>
        </w:tc>
      </w:tr>
      <w:tr w:rsidR="006C3D4A" w:rsidRPr="002A3568" w14:paraId="75B4B69A" w14:textId="250F1BCC" w:rsidTr="006C3D4A">
        <w:tc>
          <w:tcPr>
            <w:tcW w:w="545" w:type="dxa"/>
          </w:tcPr>
          <w:p w14:paraId="345C2DD7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831" w:type="dxa"/>
          </w:tcPr>
          <w:p w14:paraId="4F577270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059" w:type="dxa"/>
          </w:tcPr>
          <w:p w14:paraId="68CE0AA7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437B8BF3" w14:textId="77777777" w:rsidR="006C3D4A" w:rsidRPr="002A3568" w:rsidRDefault="006C3D4A" w:rsidP="003B0422">
            <w:pPr>
              <w:pStyle w:val="a3"/>
            </w:pPr>
            <w:r w:rsidRPr="002A3568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2A3568">
              <w:t>Филидора</w:t>
            </w:r>
            <w:proofErr w:type="spellEnd"/>
            <w:r w:rsidRPr="002A3568">
              <w:t xml:space="preserve"> и позицией </w:t>
            </w:r>
            <w:proofErr w:type="spellStart"/>
            <w:r w:rsidRPr="002A3568">
              <w:t>Лусены</w:t>
            </w:r>
            <w:proofErr w:type="spellEnd"/>
          </w:p>
        </w:tc>
        <w:tc>
          <w:tcPr>
            <w:tcW w:w="1635" w:type="dxa"/>
          </w:tcPr>
          <w:p w14:paraId="1A2FB8F4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4FAA2AD7" w14:textId="39FF821F" w:rsidR="006C3D4A" w:rsidRPr="002A3568" w:rsidRDefault="006C3D4A" w:rsidP="003B0422">
            <w:pPr>
              <w:pStyle w:val="a3"/>
            </w:pPr>
          </w:p>
        </w:tc>
      </w:tr>
      <w:tr w:rsidR="006C3D4A" w:rsidRPr="002A3568" w14:paraId="19FF0A6D" w14:textId="4E3A49C1" w:rsidTr="006C3D4A">
        <w:tc>
          <w:tcPr>
            <w:tcW w:w="545" w:type="dxa"/>
          </w:tcPr>
          <w:p w14:paraId="30CE1D2B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1" w:type="dxa"/>
          </w:tcPr>
          <w:p w14:paraId="6E41D1C3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059" w:type="dxa"/>
          </w:tcPr>
          <w:p w14:paraId="6E190931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5182979C" w14:textId="77777777" w:rsidR="006C3D4A" w:rsidRPr="002A3568" w:rsidRDefault="006C3D4A" w:rsidP="003B0422">
            <w:pPr>
              <w:pStyle w:val="a3"/>
            </w:pPr>
            <w:r w:rsidRPr="002A3568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2A3568">
              <w:t>Филидора</w:t>
            </w:r>
            <w:proofErr w:type="spellEnd"/>
            <w:r w:rsidRPr="002A3568">
              <w:t xml:space="preserve"> и позицией </w:t>
            </w:r>
            <w:proofErr w:type="spellStart"/>
            <w:r w:rsidRPr="002A3568">
              <w:t>Лусены</w:t>
            </w:r>
            <w:proofErr w:type="spellEnd"/>
          </w:p>
        </w:tc>
        <w:tc>
          <w:tcPr>
            <w:tcW w:w="1635" w:type="dxa"/>
          </w:tcPr>
          <w:p w14:paraId="60CE4081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2D2C4E2D" w14:textId="33D72C60" w:rsidR="006C3D4A" w:rsidRPr="002A3568" w:rsidRDefault="006C3D4A" w:rsidP="003B0422">
            <w:pPr>
              <w:pStyle w:val="a3"/>
            </w:pPr>
          </w:p>
        </w:tc>
      </w:tr>
      <w:tr w:rsidR="006C3D4A" w:rsidRPr="002A3568" w14:paraId="493A6521" w14:textId="17BFDEC1" w:rsidTr="006C3D4A">
        <w:tc>
          <w:tcPr>
            <w:tcW w:w="545" w:type="dxa"/>
          </w:tcPr>
          <w:p w14:paraId="683FA766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1" w:type="dxa"/>
          </w:tcPr>
          <w:p w14:paraId="6D05EFE9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1059" w:type="dxa"/>
          </w:tcPr>
          <w:p w14:paraId="17D1A127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60201109" w14:textId="77777777" w:rsidR="006C3D4A" w:rsidRPr="002A3568" w:rsidRDefault="006C3D4A" w:rsidP="003B0422">
            <w:pPr>
              <w:pStyle w:val="a3"/>
            </w:pPr>
            <w:r w:rsidRPr="002A3568"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</w:t>
            </w:r>
            <w:r w:rsidRPr="002A3568">
              <w:lastRenderedPageBreak/>
              <w:t xml:space="preserve">моста», «отталкивание плечом», знакомство с позицией </w:t>
            </w:r>
            <w:proofErr w:type="spellStart"/>
            <w:r w:rsidRPr="002A3568">
              <w:t>Филидора</w:t>
            </w:r>
            <w:proofErr w:type="spellEnd"/>
            <w:r w:rsidRPr="002A3568">
              <w:t xml:space="preserve"> и позицией </w:t>
            </w:r>
            <w:proofErr w:type="spellStart"/>
            <w:r w:rsidRPr="002A3568">
              <w:t>Лусены</w:t>
            </w:r>
            <w:proofErr w:type="spellEnd"/>
          </w:p>
        </w:tc>
        <w:tc>
          <w:tcPr>
            <w:tcW w:w="1635" w:type="dxa"/>
          </w:tcPr>
          <w:p w14:paraId="47C23430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36D153C0" w14:textId="638D88B3" w:rsidR="006C3D4A" w:rsidRPr="002A3568" w:rsidRDefault="006C3D4A" w:rsidP="003B0422">
            <w:pPr>
              <w:pStyle w:val="a3"/>
            </w:pPr>
          </w:p>
        </w:tc>
      </w:tr>
      <w:tr w:rsidR="006C3D4A" w:rsidRPr="002A3568" w14:paraId="68C701A8" w14:textId="1786CB16" w:rsidTr="006C3D4A">
        <w:tc>
          <w:tcPr>
            <w:tcW w:w="545" w:type="dxa"/>
          </w:tcPr>
          <w:p w14:paraId="60467B2D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31" w:type="dxa"/>
          </w:tcPr>
          <w:p w14:paraId="0AF06589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Простейшие ладейные эндшпили: мат двумя слонами одинокому королю</w:t>
            </w:r>
          </w:p>
        </w:tc>
        <w:tc>
          <w:tcPr>
            <w:tcW w:w="1059" w:type="dxa"/>
          </w:tcPr>
          <w:p w14:paraId="4373F9BC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53406747" w14:textId="77777777" w:rsidR="006C3D4A" w:rsidRPr="002A3568" w:rsidRDefault="006C3D4A" w:rsidP="003B0422">
            <w:pPr>
              <w:pStyle w:val="a3"/>
            </w:pPr>
            <w:r w:rsidRPr="002A3568">
              <w:t xml:space="preserve">Знакомство с простейшими </w:t>
            </w:r>
            <w:proofErr w:type="spellStart"/>
            <w:r w:rsidRPr="002A3568">
              <w:t>легкофигурными</w:t>
            </w:r>
            <w:proofErr w:type="spellEnd"/>
            <w:r w:rsidRPr="002A3568">
              <w:t xml:space="preserve"> окончаниями: техника </w:t>
            </w:r>
            <w:proofErr w:type="spellStart"/>
            <w:r w:rsidRPr="002A3568">
              <w:t>матования</w:t>
            </w:r>
            <w:proofErr w:type="spellEnd"/>
            <w:r w:rsidRPr="002A3568">
              <w:t xml:space="preserve"> двумя слонами</w:t>
            </w:r>
          </w:p>
        </w:tc>
        <w:tc>
          <w:tcPr>
            <w:tcW w:w="1635" w:type="dxa"/>
          </w:tcPr>
          <w:p w14:paraId="6D39BB79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2929D8C5" w14:textId="0058E444" w:rsidR="006C3D4A" w:rsidRPr="002A3568" w:rsidRDefault="006C3D4A" w:rsidP="003B0422">
            <w:pPr>
              <w:pStyle w:val="a3"/>
            </w:pPr>
          </w:p>
        </w:tc>
      </w:tr>
      <w:tr w:rsidR="006C3D4A" w:rsidRPr="002A3568" w14:paraId="25DF95CF" w14:textId="456DC5DF" w:rsidTr="006C3D4A">
        <w:tc>
          <w:tcPr>
            <w:tcW w:w="545" w:type="dxa"/>
          </w:tcPr>
          <w:p w14:paraId="35977554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1" w:type="dxa"/>
          </w:tcPr>
          <w:p w14:paraId="0E7CF58E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 xml:space="preserve">Простейшие </w:t>
            </w:r>
            <w:proofErr w:type="spellStart"/>
            <w:r w:rsidRPr="002A3568">
              <w:rPr>
                <w:rFonts w:ascii="Times New Roman" w:hAnsi="Times New Roman"/>
                <w:sz w:val="24"/>
                <w:szCs w:val="24"/>
              </w:rPr>
              <w:t>легкофигурные</w:t>
            </w:r>
            <w:proofErr w:type="spellEnd"/>
            <w:r w:rsidRPr="002A3568">
              <w:rPr>
                <w:rFonts w:ascii="Times New Roman" w:hAnsi="Times New Roman"/>
                <w:sz w:val="24"/>
                <w:szCs w:val="24"/>
              </w:rPr>
              <w:t xml:space="preserve"> окончания: мат конем и слоном одинокому королю</w:t>
            </w:r>
          </w:p>
        </w:tc>
        <w:tc>
          <w:tcPr>
            <w:tcW w:w="1059" w:type="dxa"/>
          </w:tcPr>
          <w:p w14:paraId="6AE4FA7C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6D6A6633" w14:textId="77777777" w:rsidR="006C3D4A" w:rsidRPr="002A3568" w:rsidRDefault="006C3D4A" w:rsidP="003B0422">
            <w:pPr>
              <w:pStyle w:val="a3"/>
            </w:pPr>
            <w:r w:rsidRPr="002A3568">
              <w:t xml:space="preserve">Знакомство с простейшими </w:t>
            </w:r>
            <w:proofErr w:type="spellStart"/>
            <w:r w:rsidRPr="002A3568">
              <w:t>легкофигурными</w:t>
            </w:r>
            <w:proofErr w:type="spellEnd"/>
            <w:r w:rsidRPr="002A3568">
              <w:t xml:space="preserve"> окончаниями: техника </w:t>
            </w:r>
            <w:proofErr w:type="spellStart"/>
            <w:r w:rsidRPr="002A3568">
              <w:t>матования</w:t>
            </w:r>
            <w:proofErr w:type="spellEnd"/>
            <w:r w:rsidRPr="002A3568">
              <w:t xml:space="preserve"> слоном и конём</w:t>
            </w:r>
          </w:p>
        </w:tc>
        <w:tc>
          <w:tcPr>
            <w:tcW w:w="1635" w:type="dxa"/>
          </w:tcPr>
          <w:p w14:paraId="798C6090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1F4CE0B8" w14:textId="5ADA08B1" w:rsidR="006C3D4A" w:rsidRPr="002A3568" w:rsidRDefault="006C3D4A" w:rsidP="003B0422">
            <w:pPr>
              <w:pStyle w:val="a3"/>
            </w:pPr>
          </w:p>
        </w:tc>
      </w:tr>
      <w:tr w:rsidR="006C3D4A" w:rsidRPr="002A3568" w14:paraId="0742957C" w14:textId="6355AB1D" w:rsidTr="006C3D4A">
        <w:tc>
          <w:tcPr>
            <w:tcW w:w="545" w:type="dxa"/>
          </w:tcPr>
          <w:p w14:paraId="0D82F39B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1" w:type="dxa"/>
          </w:tcPr>
          <w:p w14:paraId="73C826C5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Конкурс решения позиций: как бы вы сыграли?</w:t>
            </w:r>
          </w:p>
        </w:tc>
        <w:tc>
          <w:tcPr>
            <w:tcW w:w="1059" w:type="dxa"/>
          </w:tcPr>
          <w:p w14:paraId="60844CE0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4E860A36" w14:textId="77777777" w:rsidR="006C3D4A" w:rsidRPr="002A3568" w:rsidRDefault="006C3D4A" w:rsidP="003B0422">
            <w:pPr>
              <w:pStyle w:val="a3"/>
            </w:pPr>
            <w:r w:rsidRPr="002A3568">
              <w:t>Отработка на практике материала уроков 22–27</w:t>
            </w:r>
          </w:p>
        </w:tc>
        <w:tc>
          <w:tcPr>
            <w:tcW w:w="1635" w:type="dxa"/>
          </w:tcPr>
          <w:p w14:paraId="4AC29D7F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6892612F" w14:textId="19617498" w:rsidR="006C3D4A" w:rsidRPr="002A3568" w:rsidRDefault="006C3D4A" w:rsidP="003B0422">
            <w:pPr>
              <w:pStyle w:val="a3"/>
            </w:pPr>
          </w:p>
        </w:tc>
      </w:tr>
      <w:tr w:rsidR="006C3D4A" w:rsidRPr="002A3568" w14:paraId="0B9772CC" w14:textId="52A72642" w:rsidTr="006C3D4A">
        <w:tc>
          <w:tcPr>
            <w:tcW w:w="545" w:type="dxa"/>
          </w:tcPr>
          <w:p w14:paraId="206D5DB0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1" w:type="dxa"/>
          </w:tcPr>
          <w:p w14:paraId="1EAFDFCA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Роль шахмат в жизни человека. Как стать сильным шахматистом</w:t>
            </w:r>
          </w:p>
        </w:tc>
        <w:tc>
          <w:tcPr>
            <w:tcW w:w="1059" w:type="dxa"/>
          </w:tcPr>
          <w:p w14:paraId="5C28FA5C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2B197B2F" w14:textId="77777777" w:rsidR="006C3D4A" w:rsidRPr="002A3568" w:rsidRDefault="006C3D4A" w:rsidP="003B0422">
            <w:pPr>
              <w:pStyle w:val="a3"/>
            </w:pPr>
            <w:r w:rsidRPr="002A3568">
              <w:t>Советы чемпионов мира юным шахматистам. Зачем учиться шахматной игре</w:t>
            </w:r>
          </w:p>
        </w:tc>
        <w:tc>
          <w:tcPr>
            <w:tcW w:w="1635" w:type="dxa"/>
          </w:tcPr>
          <w:p w14:paraId="3433F262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7173982D" w14:textId="2720E668" w:rsidR="006C3D4A" w:rsidRPr="002A3568" w:rsidRDefault="006C3D4A" w:rsidP="003B0422">
            <w:pPr>
              <w:pStyle w:val="a3"/>
            </w:pPr>
          </w:p>
        </w:tc>
      </w:tr>
      <w:tr w:rsidR="006C3D4A" w:rsidRPr="002A3568" w14:paraId="5BCC37FD" w14:textId="7AA1ED41" w:rsidTr="006C3D4A">
        <w:tc>
          <w:tcPr>
            <w:tcW w:w="545" w:type="dxa"/>
          </w:tcPr>
          <w:p w14:paraId="4C1BC2D7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1" w:type="dxa"/>
          </w:tcPr>
          <w:p w14:paraId="600E9DED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59" w:type="dxa"/>
          </w:tcPr>
          <w:p w14:paraId="2BCD758D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04235DA5" w14:textId="77777777" w:rsidR="006C3D4A" w:rsidRPr="002A3568" w:rsidRDefault="006C3D4A" w:rsidP="003B0422">
            <w:pPr>
              <w:pStyle w:val="a3"/>
            </w:pPr>
            <w:r w:rsidRPr="002A3568">
              <w:t>Игровая практика</w:t>
            </w:r>
          </w:p>
        </w:tc>
        <w:tc>
          <w:tcPr>
            <w:tcW w:w="1635" w:type="dxa"/>
          </w:tcPr>
          <w:p w14:paraId="6C44061D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3117E102" w14:textId="47E661D5" w:rsidR="006C3D4A" w:rsidRPr="002A3568" w:rsidRDefault="006C3D4A" w:rsidP="003B0422">
            <w:pPr>
              <w:pStyle w:val="a3"/>
            </w:pPr>
          </w:p>
        </w:tc>
      </w:tr>
      <w:tr w:rsidR="006C3D4A" w:rsidRPr="002A3568" w14:paraId="697E6719" w14:textId="7C1FD015" w:rsidTr="006C3D4A">
        <w:tc>
          <w:tcPr>
            <w:tcW w:w="545" w:type="dxa"/>
          </w:tcPr>
          <w:p w14:paraId="448CD5D4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1" w:type="dxa"/>
          </w:tcPr>
          <w:p w14:paraId="69F3F596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59" w:type="dxa"/>
          </w:tcPr>
          <w:p w14:paraId="4F2177F3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520373CD" w14:textId="77777777" w:rsidR="006C3D4A" w:rsidRPr="002A3568" w:rsidRDefault="006C3D4A" w:rsidP="003B0422">
            <w:pPr>
              <w:pStyle w:val="a3"/>
            </w:pPr>
            <w:r w:rsidRPr="002A3568">
              <w:t>Игровая практика</w:t>
            </w:r>
          </w:p>
        </w:tc>
        <w:tc>
          <w:tcPr>
            <w:tcW w:w="1635" w:type="dxa"/>
          </w:tcPr>
          <w:p w14:paraId="32F3254F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6B7EA4F8" w14:textId="08AB694B" w:rsidR="006C3D4A" w:rsidRPr="002A3568" w:rsidRDefault="006C3D4A" w:rsidP="003B0422">
            <w:pPr>
              <w:pStyle w:val="a3"/>
            </w:pPr>
          </w:p>
        </w:tc>
      </w:tr>
      <w:tr w:rsidR="006C3D4A" w:rsidRPr="002A3568" w14:paraId="5ECB7ADA" w14:textId="748BBB4C" w:rsidTr="006C3D4A">
        <w:tc>
          <w:tcPr>
            <w:tcW w:w="545" w:type="dxa"/>
          </w:tcPr>
          <w:p w14:paraId="31460BF1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1" w:type="dxa"/>
          </w:tcPr>
          <w:p w14:paraId="6744D891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59" w:type="dxa"/>
          </w:tcPr>
          <w:p w14:paraId="57351F78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2C0534E8" w14:textId="77777777" w:rsidR="006C3D4A" w:rsidRPr="002A3568" w:rsidRDefault="006C3D4A" w:rsidP="003B0422">
            <w:pPr>
              <w:pStyle w:val="a3"/>
            </w:pPr>
            <w:r w:rsidRPr="002A3568">
              <w:t>Игровая практика</w:t>
            </w:r>
          </w:p>
        </w:tc>
        <w:tc>
          <w:tcPr>
            <w:tcW w:w="1635" w:type="dxa"/>
          </w:tcPr>
          <w:p w14:paraId="38F73963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2F9D4088" w14:textId="34EB10FB" w:rsidR="006C3D4A" w:rsidRPr="002A3568" w:rsidRDefault="006C3D4A" w:rsidP="003B0422">
            <w:pPr>
              <w:pStyle w:val="a3"/>
            </w:pPr>
          </w:p>
        </w:tc>
      </w:tr>
      <w:tr w:rsidR="006C3D4A" w:rsidRPr="002A3568" w14:paraId="74A4D5C7" w14:textId="3EC166DD" w:rsidTr="006C3D4A">
        <w:tc>
          <w:tcPr>
            <w:tcW w:w="545" w:type="dxa"/>
          </w:tcPr>
          <w:p w14:paraId="3F34DD7B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31" w:type="dxa"/>
          </w:tcPr>
          <w:p w14:paraId="6A217AD1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059" w:type="dxa"/>
          </w:tcPr>
          <w:p w14:paraId="21719A8A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1E426837" w14:textId="77777777" w:rsidR="006C3D4A" w:rsidRPr="002A3568" w:rsidRDefault="006C3D4A" w:rsidP="003B0422">
            <w:pPr>
              <w:pStyle w:val="a3"/>
            </w:pPr>
            <w:r w:rsidRPr="002A3568">
              <w:t>Игровая практика</w:t>
            </w:r>
          </w:p>
        </w:tc>
        <w:tc>
          <w:tcPr>
            <w:tcW w:w="1635" w:type="dxa"/>
          </w:tcPr>
          <w:p w14:paraId="54D5767C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1C9414BD" w14:textId="7F615A63" w:rsidR="006C3D4A" w:rsidRPr="002A3568" w:rsidRDefault="006C3D4A" w:rsidP="003B0422">
            <w:pPr>
              <w:pStyle w:val="a3"/>
            </w:pPr>
          </w:p>
        </w:tc>
      </w:tr>
      <w:tr w:rsidR="006C3D4A" w:rsidRPr="002A3568" w14:paraId="69D8C6D8" w14:textId="77EC5213" w:rsidTr="006C3D4A">
        <w:tc>
          <w:tcPr>
            <w:tcW w:w="545" w:type="dxa"/>
          </w:tcPr>
          <w:p w14:paraId="72AA1E4A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1" w:type="dxa"/>
          </w:tcPr>
          <w:p w14:paraId="0358E569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  <w:r w:rsidRPr="002A3568">
              <w:rPr>
                <w:rFonts w:ascii="Times New Roman" w:hAnsi="Times New Roman"/>
                <w:sz w:val="24"/>
                <w:szCs w:val="24"/>
              </w:rPr>
              <w:t>Шахматный праздник</w:t>
            </w:r>
          </w:p>
        </w:tc>
        <w:tc>
          <w:tcPr>
            <w:tcW w:w="1059" w:type="dxa"/>
          </w:tcPr>
          <w:p w14:paraId="0465AF9C" w14:textId="77777777" w:rsidR="006C3D4A" w:rsidRPr="002A3568" w:rsidRDefault="006C3D4A" w:rsidP="003B0422">
            <w:pPr>
              <w:pStyle w:val="a3"/>
            </w:pPr>
            <w:r>
              <w:t>1</w:t>
            </w:r>
          </w:p>
        </w:tc>
        <w:tc>
          <w:tcPr>
            <w:tcW w:w="2468" w:type="dxa"/>
          </w:tcPr>
          <w:p w14:paraId="4C0EAB91" w14:textId="77777777" w:rsidR="006C3D4A" w:rsidRPr="002A3568" w:rsidRDefault="006C3D4A" w:rsidP="003B0422">
            <w:pPr>
              <w:pStyle w:val="a3"/>
            </w:pPr>
            <w:r w:rsidRPr="002A3568">
              <w:t>Решение заданий, игровая практика</w:t>
            </w:r>
          </w:p>
        </w:tc>
        <w:tc>
          <w:tcPr>
            <w:tcW w:w="1635" w:type="dxa"/>
          </w:tcPr>
          <w:p w14:paraId="5D32774F" w14:textId="77777777" w:rsidR="006C3D4A" w:rsidRPr="002A3568" w:rsidRDefault="006C3D4A" w:rsidP="003B0422">
            <w:pPr>
              <w:pStyle w:val="a3"/>
            </w:pPr>
          </w:p>
        </w:tc>
        <w:tc>
          <w:tcPr>
            <w:tcW w:w="1635" w:type="dxa"/>
          </w:tcPr>
          <w:p w14:paraId="4015A4AE" w14:textId="1C2F49E4" w:rsidR="006C3D4A" w:rsidRPr="002A3568" w:rsidRDefault="006C3D4A" w:rsidP="003B0422">
            <w:pPr>
              <w:pStyle w:val="a3"/>
            </w:pPr>
          </w:p>
        </w:tc>
      </w:tr>
      <w:tr w:rsidR="006C3D4A" w:rsidRPr="002A3568" w14:paraId="7D968411" w14:textId="195B71C4" w:rsidTr="006C3D4A">
        <w:trPr>
          <w:trHeight w:val="270"/>
        </w:trPr>
        <w:tc>
          <w:tcPr>
            <w:tcW w:w="545" w:type="dxa"/>
          </w:tcPr>
          <w:p w14:paraId="3C513F42" w14:textId="77777777" w:rsidR="006C3D4A" w:rsidRPr="002A3568" w:rsidRDefault="006C3D4A" w:rsidP="003B0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3F4AB4F" w14:textId="77777777" w:rsidR="006C3D4A" w:rsidRPr="00051F5A" w:rsidRDefault="006C3D4A" w:rsidP="003B04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59" w:type="dxa"/>
          </w:tcPr>
          <w:p w14:paraId="2C5CB17E" w14:textId="77777777" w:rsidR="006C3D4A" w:rsidRPr="00051F5A" w:rsidRDefault="006C3D4A" w:rsidP="003B0422">
            <w:pPr>
              <w:pStyle w:val="a3"/>
              <w:rPr>
                <w:b/>
              </w:rPr>
            </w:pPr>
            <w:r w:rsidRPr="00051F5A">
              <w:rPr>
                <w:b/>
              </w:rPr>
              <w:t>34 часа</w:t>
            </w:r>
          </w:p>
        </w:tc>
        <w:tc>
          <w:tcPr>
            <w:tcW w:w="2468" w:type="dxa"/>
          </w:tcPr>
          <w:p w14:paraId="7B1206A9" w14:textId="77777777" w:rsidR="006C3D4A" w:rsidRPr="00051F5A" w:rsidRDefault="006C3D4A" w:rsidP="003B0422">
            <w:pPr>
              <w:pStyle w:val="a3"/>
              <w:rPr>
                <w:b/>
              </w:rPr>
            </w:pPr>
          </w:p>
        </w:tc>
        <w:tc>
          <w:tcPr>
            <w:tcW w:w="1635" w:type="dxa"/>
          </w:tcPr>
          <w:p w14:paraId="56578BEC" w14:textId="77777777" w:rsidR="006C3D4A" w:rsidRPr="00051F5A" w:rsidRDefault="006C3D4A" w:rsidP="003B0422">
            <w:pPr>
              <w:pStyle w:val="a3"/>
              <w:rPr>
                <w:b/>
              </w:rPr>
            </w:pPr>
          </w:p>
        </w:tc>
        <w:tc>
          <w:tcPr>
            <w:tcW w:w="1635" w:type="dxa"/>
          </w:tcPr>
          <w:p w14:paraId="64283BC6" w14:textId="7417F67A" w:rsidR="006C3D4A" w:rsidRPr="00051F5A" w:rsidRDefault="006C3D4A" w:rsidP="003B0422">
            <w:pPr>
              <w:pStyle w:val="a3"/>
              <w:rPr>
                <w:b/>
              </w:rPr>
            </w:pPr>
          </w:p>
        </w:tc>
      </w:tr>
    </w:tbl>
    <w:p w14:paraId="1F0FB858" w14:textId="77777777" w:rsidR="002A3568" w:rsidRDefault="002A3568" w:rsidP="00F63BF7">
      <w:pPr>
        <w:spacing w:line="262" w:lineRule="exact"/>
        <w:ind w:right="662"/>
        <w:rPr>
          <w:sz w:val="24"/>
        </w:rPr>
      </w:pPr>
    </w:p>
    <w:p w14:paraId="5D638201" w14:textId="4DB560DE" w:rsidR="006C3D4A" w:rsidRPr="00801E55" w:rsidRDefault="006C3D4A" w:rsidP="006C3D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</w:t>
      </w:r>
      <w:r w:rsidRPr="00801E55">
        <w:rPr>
          <w:rFonts w:ascii="Times New Roman" w:hAnsi="Times New Roman"/>
          <w:b/>
          <w:bCs/>
          <w:sz w:val="24"/>
          <w:szCs w:val="24"/>
        </w:rPr>
        <w:t xml:space="preserve">исание учебно-методического и материально-технического обеспечения курса </w:t>
      </w:r>
    </w:p>
    <w:p w14:paraId="4D7F47B0" w14:textId="77777777" w:rsidR="006C3D4A" w:rsidRPr="00801E55" w:rsidRDefault="006C3D4A" w:rsidP="006C3D4A">
      <w:pPr>
        <w:jc w:val="center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b/>
          <w:bCs/>
          <w:i/>
          <w:iCs/>
          <w:sz w:val="24"/>
          <w:szCs w:val="24"/>
        </w:rPr>
        <w:t>Материально-техническое обеспечение</w:t>
      </w:r>
    </w:p>
    <w:p w14:paraId="26EE1749" w14:textId="77777777" w:rsidR="006C3D4A" w:rsidRPr="00801E55" w:rsidRDefault="006C3D4A" w:rsidP="006C3D4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sz w:val="24"/>
          <w:szCs w:val="24"/>
        </w:rPr>
        <w:t>шахматные доски с набором шахматных фигур</w:t>
      </w:r>
    </w:p>
    <w:p w14:paraId="17001806" w14:textId="77777777" w:rsidR="006C3D4A" w:rsidRPr="00801E55" w:rsidRDefault="006C3D4A" w:rsidP="006C3D4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sz w:val="24"/>
          <w:szCs w:val="24"/>
        </w:rPr>
        <w:t>демонстрационная шахматная доска с набором магнитных фигур</w:t>
      </w:r>
    </w:p>
    <w:p w14:paraId="79A6631C" w14:textId="77777777" w:rsidR="006C3D4A" w:rsidRPr="00801E55" w:rsidRDefault="006C3D4A" w:rsidP="006C3D4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sz w:val="24"/>
          <w:szCs w:val="24"/>
        </w:rPr>
        <w:t>шахматные часы</w:t>
      </w:r>
    </w:p>
    <w:p w14:paraId="7F352D91" w14:textId="77777777" w:rsidR="006C3D4A" w:rsidRPr="00801E55" w:rsidRDefault="006C3D4A" w:rsidP="006C3D4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sz w:val="24"/>
          <w:szCs w:val="24"/>
        </w:rPr>
        <w:t>шаблоны горизонтальных, вертикальных и диагональных линий</w:t>
      </w:r>
    </w:p>
    <w:p w14:paraId="36221261" w14:textId="77777777" w:rsidR="006C3D4A" w:rsidRPr="00801E55" w:rsidRDefault="006C3D4A" w:rsidP="006C3D4A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sz w:val="24"/>
          <w:szCs w:val="24"/>
        </w:rPr>
        <w:t>шаблоны латинских букв (из картона или плотной бумаги) для изучения шахматной нотации</w:t>
      </w:r>
    </w:p>
    <w:p w14:paraId="5D5521D3" w14:textId="77777777" w:rsidR="006C3D4A" w:rsidRDefault="006C3D4A" w:rsidP="006C3D4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5FF7E7C" w14:textId="77777777" w:rsidR="006C3D4A" w:rsidRDefault="006C3D4A" w:rsidP="006C3D4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427F312" w14:textId="77777777" w:rsidR="006C3D4A" w:rsidRPr="00801E55" w:rsidRDefault="006C3D4A" w:rsidP="006C3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b/>
          <w:bCs/>
          <w:i/>
          <w:iCs/>
          <w:sz w:val="24"/>
          <w:szCs w:val="24"/>
        </w:rPr>
        <w:t>Учебно – методическое обеспечение</w:t>
      </w:r>
    </w:p>
    <w:p w14:paraId="1BA4DF98" w14:textId="77777777" w:rsidR="006C3D4A" w:rsidRPr="00801E55" w:rsidRDefault="006C3D4A" w:rsidP="006C3D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E55">
        <w:rPr>
          <w:rFonts w:ascii="Times New Roman" w:hAnsi="Times New Roman"/>
          <w:sz w:val="24"/>
          <w:szCs w:val="24"/>
        </w:rPr>
        <w:t>Сухин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14:paraId="1F228CD5" w14:textId="77777777" w:rsidR="006C3D4A" w:rsidRPr="00801E55" w:rsidRDefault="006C3D4A" w:rsidP="006C3D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E55">
        <w:rPr>
          <w:rFonts w:ascii="Times New Roman" w:hAnsi="Times New Roman"/>
          <w:sz w:val="24"/>
          <w:szCs w:val="24"/>
        </w:rPr>
        <w:t>Сухин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14:paraId="0B818D37" w14:textId="77777777" w:rsidR="006C3D4A" w:rsidRPr="00801E55" w:rsidRDefault="006C3D4A" w:rsidP="006C3D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E55">
        <w:rPr>
          <w:rFonts w:ascii="Times New Roman" w:hAnsi="Times New Roman"/>
          <w:sz w:val="24"/>
          <w:szCs w:val="24"/>
        </w:rPr>
        <w:lastRenderedPageBreak/>
        <w:t>Сухин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И. Шахматы, первый год, или Учусь и учу: Пособие для учителя – Обнинск: Духовное возрождение, 1999.</w:t>
      </w:r>
    </w:p>
    <w:p w14:paraId="0413358D" w14:textId="77777777" w:rsidR="006C3D4A" w:rsidRPr="00801E55" w:rsidRDefault="006C3D4A" w:rsidP="006C3D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E55">
        <w:rPr>
          <w:rFonts w:ascii="Times New Roman" w:hAnsi="Times New Roman"/>
          <w:sz w:val="24"/>
          <w:szCs w:val="24"/>
        </w:rPr>
        <w:t>Сухин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И. Шахматы, второй год, или Играем и выигрываем. - 2002.</w:t>
      </w:r>
    </w:p>
    <w:p w14:paraId="6FFA0908" w14:textId="77777777" w:rsidR="006C3D4A" w:rsidRPr="00801E55" w:rsidRDefault="006C3D4A" w:rsidP="006C3D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E55">
        <w:rPr>
          <w:rFonts w:ascii="Times New Roman" w:hAnsi="Times New Roman"/>
          <w:sz w:val="24"/>
          <w:szCs w:val="24"/>
        </w:rPr>
        <w:t>Сухин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И. Шахматы, второй год, или Учусь и учу. - 2002.</w:t>
      </w:r>
    </w:p>
    <w:p w14:paraId="66397B8E" w14:textId="77777777" w:rsidR="006C3D4A" w:rsidRPr="00801E55" w:rsidRDefault="006C3D4A" w:rsidP="006C3D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E55">
        <w:rPr>
          <w:rFonts w:ascii="Times New Roman" w:hAnsi="Times New Roman"/>
          <w:sz w:val="24"/>
          <w:szCs w:val="24"/>
        </w:rPr>
        <w:t>Сухин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И.Г. Шахматы, третий год, или Тайны королевской игры.- Обнинск: Духовное возрождение, 2004.</w:t>
      </w:r>
    </w:p>
    <w:p w14:paraId="4645D5F8" w14:textId="77777777" w:rsidR="006C3D4A" w:rsidRPr="00801E55" w:rsidRDefault="006C3D4A" w:rsidP="006C3D4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E55">
        <w:rPr>
          <w:rFonts w:ascii="Times New Roman" w:hAnsi="Times New Roman"/>
          <w:sz w:val="24"/>
          <w:szCs w:val="24"/>
        </w:rPr>
        <w:t>Сухин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И.Г. Шахматы, третий год, или Учусь и учу.- Обнинск: Духовное возрождение, 2005.</w:t>
      </w:r>
    </w:p>
    <w:p w14:paraId="1033475E" w14:textId="72948F64" w:rsidR="006C3D4A" w:rsidRPr="00801E55" w:rsidRDefault="006C3D4A" w:rsidP="006C3D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b/>
          <w:bCs/>
          <w:i/>
          <w:iCs/>
          <w:sz w:val="24"/>
          <w:szCs w:val="24"/>
        </w:rPr>
        <w:t xml:space="preserve">Список литературы </w:t>
      </w:r>
    </w:p>
    <w:p w14:paraId="1A45A4BD" w14:textId="77777777" w:rsidR="006C3D4A" w:rsidRPr="00801E55" w:rsidRDefault="006C3D4A" w:rsidP="006C3D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E55">
        <w:rPr>
          <w:rFonts w:ascii="Times New Roman" w:hAnsi="Times New Roman"/>
          <w:sz w:val="24"/>
          <w:szCs w:val="24"/>
        </w:rPr>
        <w:t>Сухин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И. 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Pr="00801E55">
        <w:rPr>
          <w:rFonts w:ascii="Times New Roman" w:hAnsi="Times New Roman"/>
          <w:sz w:val="24"/>
          <w:szCs w:val="24"/>
        </w:rPr>
        <w:t>.</w:t>
      </w:r>
      <w:proofErr w:type="gramEnd"/>
      <w:r w:rsidRPr="00801E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1E55">
        <w:rPr>
          <w:rFonts w:ascii="Times New Roman" w:hAnsi="Times New Roman"/>
          <w:sz w:val="24"/>
          <w:szCs w:val="24"/>
        </w:rPr>
        <w:t>и</w:t>
      </w:r>
      <w:proofErr w:type="gramEnd"/>
      <w:r w:rsidRPr="00801E55">
        <w:rPr>
          <w:rFonts w:ascii="Times New Roman" w:hAnsi="Times New Roman"/>
          <w:sz w:val="24"/>
          <w:szCs w:val="24"/>
        </w:rPr>
        <w:t xml:space="preserve"> проф. обр. РФ. М. ПОМАТУР.- 2000.</w:t>
      </w:r>
    </w:p>
    <w:p w14:paraId="7CCDA25B" w14:textId="77777777" w:rsidR="006C3D4A" w:rsidRPr="00801E55" w:rsidRDefault="006C3D4A" w:rsidP="006C3D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E55">
        <w:rPr>
          <w:rFonts w:ascii="Times New Roman" w:hAnsi="Times New Roman"/>
          <w:sz w:val="24"/>
          <w:szCs w:val="24"/>
        </w:rPr>
        <w:t>Сухин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И. Шахматы для самых маленьких. Книга-сказка для совместного чтения родителей и детей. М. АСТРЕЛЬ. ACT. -2000.</w:t>
      </w:r>
    </w:p>
    <w:p w14:paraId="77DA7C31" w14:textId="77777777" w:rsidR="006C3D4A" w:rsidRPr="00801E55" w:rsidRDefault="006C3D4A" w:rsidP="006C3D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E55">
        <w:rPr>
          <w:rFonts w:ascii="Times New Roman" w:hAnsi="Times New Roman"/>
          <w:sz w:val="24"/>
          <w:szCs w:val="24"/>
        </w:rPr>
        <w:t>Френе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С. Избранные педагогические сочинения, М.. Просвещение. -1990.</w:t>
      </w:r>
    </w:p>
    <w:p w14:paraId="13DB4EE0" w14:textId="77777777" w:rsidR="006C3D4A" w:rsidRPr="00801E55" w:rsidRDefault="006C3D4A" w:rsidP="006C3D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E55">
        <w:rPr>
          <w:rFonts w:ascii="Times New Roman" w:hAnsi="Times New Roman"/>
          <w:sz w:val="24"/>
          <w:szCs w:val="24"/>
        </w:rPr>
        <w:t>В.Хенкин</w:t>
      </w:r>
      <w:proofErr w:type="spellEnd"/>
      <w:r w:rsidRPr="00801E55">
        <w:rPr>
          <w:rFonts w:ascii="Times New Roman" w:hAnsi="Times New Roman"/>
          <w:sz w:val="24"/>
          <w:szCs w:val="24"/>
        </w:rPr>
        <w:t>, Куда идет король. М.. Молодая гвардия. -1979 .</w:t>
      </w:r>
    </w:p>
    <w:p w14:paraId="5F6DB094" w14:textId="77777777" w:rsidR="006C3D4A" w:rsidRPr="00801E55" w:rsidRDefault="006C3D4A" w:rsidP="006C3D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sz w:val="24"/>
          <w:szCs w:val="24"/>
        </w:rPr>
        <w:t xml:space="preserve">Н.М. </w:t>
      </w:r>
      <w:proofErr w:type="gramStart"/>
      <w:r w:rsidRPr="00801E55">
        <w:rPr>
          <w:rFonts w:ascii="Times New Roman" w:hAnsi="Times New Roman"/>
          <w:sz w:val="24"/>
          <w:szCs w:val="24"/>
        </w:rPr>
        <w:t>Петрушина</w:t>
      </w:r>
      <w:proofErr w:type="gramEnd"/>
      <w:r w:rsidRPr="00801E55">
        <w:rPr>
          <w:rFonts w:ascii="Times New Roman" w:hAnsi="Times New Roman"/>
          <w:sz w:val="24"/>
          <w:szCs w:val="24"/>
        </w:rPr>
        <w:t xml:space="preserve"> Шахматный учебник для детей. Серия «Шахматы».- Ростов-на-Дону: «Феникс», 2002. - 224с.</w:t>
      </w:r>
    </w:p>
    <w:p w14:paraId="0E1C095E" w14:textId="77777777" w:rsidR="006C3D4A" w:rsidRPr="00801E55" w:rsidRDefault="006C3D4A" w:rsidP="006C3D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sz w:val="24"/>
          <w:szCs w:val="24"/>
        </w:rPr>
        <w:t xml:space="preserve">Шахматный словарь. М. </w:t>
      </w:r>
      <w:proofErr w:type="spellStart"/>
      <w:r w:rsidRPr="00801E55">
        <w:rPr>
          <w:rFonts w:ascii="Times New Roman" w:hAnsi="Times New Roman"/>
          <w:sz w:val="24"/>
          <w:szCs w:val="24"/>
        </w:rPr>
        <w:t>ФиС</w:t>
      </w:r>
      <w:proofErr w:type="spellEnd"/>
      <w:r w:rsidRPr="00801E55">
        <w:rPr>
          <w:rFonts w:ascii="Times New Roman" w:hAnsi="Times New Roman"/>
          <w:sz w:val="24"/>
          <w:szCs w:val="24"/>
        </w:rPr>
        <w:t>. -1968.</w:t>
      </w:r>
    </w:p>
    <w:p w14:paraId="64A00854" w14:textId="77777777" w:rsidR="006C3D4A" w:rsidRPr="00801E55" w:rsidRDefault="006C3D4A" w:rsidP="006C3D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sz w:val="24"/>
          <w:szCs w:val="24"/>
        </w:rPr>
        <w:t xml:space="preserve">Шахматы детям. Санкт-Петербург. 1994 г М. </w:t>
      </w:r>
      <w:proofErr w:type="spellStart"/>
      <w:r w:rsidRPr="00801E55">
        <w:rPr>
          <w:rFonts w:ascii="Times New Roman" w:hAnsi="Times New Roman"/>
          <w:sz w:val="24"/>
          <w:szCs w:val="24"/>
        </w:rPr>
        <w:t>Детгиз</w:t>
      </w:r>
      <w:proofErr w:type="spellEnd"/>
      <w:r w:rsidRPr="00801E55">
        <w:rPr>
          <w:rFonts w:ascii="Times New Roman" w:hAnsi="Times New Roman"/>
          <w:sz w:val="24"/>
          <w:szCs w:val="24"/>
        </w:rPr>
        <w:t>, -1960.</w:t>
      </w:r>
    </w:p>
    <w:p w14:paraId="6A6C6CA8" w14:textId="77777777" w:rsidR="006C3D4A" w:rsidRPr="00801E55" w:rsidRDefault="006C3D4A" w:rsidP="006C3D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sz w:val="24"/>
          <w:szCs w:val="24"/>
        </w:rPr>
        <w:t xml:space="preserve">Шахматы. Энциклопедический словарь. </w:t>
      </w:r>
      <w:proofErr w:type="spellStart"/>
      <w:r w:rsidRPr="00801E55">
        <w:rPr>
          <w:rFonts w:ascii="Times New Roman" w:hAnsi="Times New Roman"/>
          <w:sz w:val="24"/>
          <w:szCs w:val="24"/>
        </w:rPr>
        <w:t>М.Советская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энциклопедия.. -1990.</w:t>
      </w:r>
    </w:p>
    <w:p w14:paraId="5C9169AF" w14:textId="77777777" w:rsidR="006C3D4A" w:rsidRPr="00801E55" w:rsidRDefault="006C3D4A" w:rsidP="006C3D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sz w:val="24"/>
          <w:szCs w:val="24"/>
        </w:rPr>
        <w:t>Шахматы - школе. М. Педагогика. -1990.</w:t>
      </w:r>
    </w:p>
    <w:p w14:paraId="519033B1" w14:textId="77777777" w:rsidR="006C3D4A" w:rsidRPr="00801E55" w:rsidRDefault="006C3D4A" w:rsidP="006C3D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1E55">
        <w:rPr>
          <w:rFonts w:ascii="Times New Roman" w:hAnsi="Times New Roman"/>
          <w:sz w:val="24"/>
          <w:szCs w:val="24"/>
        </w:rPr>
        <w:t xml:space="preserve">В. Костров, </w:t>
      </w:r>
      <w:proofErr w:type="spellStart"/>
      <w:r w:rsidRPr="00801E55">
        <w:rPr>
          <w:rFonts w:ascii="Times New Roman" w:hAnsi="Times New Roman"/>
          <w:sz w:val="24"/>
          <w:szCs w:val="24"/>
        </w:rPr>
        <w:t>Д.Давлетов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Шахматы Санкт-Петербург -2001.</w:t>
      </w:r>
    </w:p>
    <w:p w14:paraId="241BF454" w14:textId="77777777" w:rsidR="006C3D4A" w:rsidRPr="00801E55" w:rsidRDefault="006C3D4A" w:rsidP="006C3D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01E55">
        <w:rPr>
          <w:rFonts w:ascii="Times New Roman" w:hAnsi="Times New Roman"/>
          <w:sz w:val="24"/>
          <w:szCs w:val="24"/>
        </w:rPr>
        <w:t>В.Хенкин</w:t>
      </w:r>
      <w:proofErr w:type="spellEnd"/>
      <w:r w:rsidRPr="00801E55">
        <w:rPr>
          <w:rFonts w:ascii="Times New Roman" w:hAnsi="Times New Roman"/>
          <w:sz w:val="24"/>
          <w:szCs w:val="24"/>
        </w:rPr>
        <w:t>  Шахматы для начинающих. М.: «</w:t>
      </w:r>
      <w:proofErr w:type="spellStart"/>
      <w:r w:rsidRPr="00801E55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01E55">
        <w:rPr>
          <w:rFonts w:ascii="Times New Roman" w:hAnsi="Times New Roman"/>
          <w:sz w:val="24"/>
          <w:szCs w:val="24"/>
        </w:rPr>
        <w:t>».- 2002.</w:t>
      </w:r>
    </w:p>
    <w:p w14:paraId="695E2FFA" w14:textId="7B9A639A" w:rsidR="006C3D4A" w:rsidRPr="006C3D4A" w:rsidRDefault="006C3D4A" w:rsidP="006C3D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6C3D4A" w:rsidRPr="006C3D4A" w:rsidSect="008510C1">
          <w:pgSz w:w="11910" w:h="16850"/>
          <w:pgMar w:top="1115" w:right="711" w:bottom="1020" w:left="1843" w:header="0" w:footer="1166" w:gutter="0"/>
          <w:pgNumType w:start="1"/>
          <w:cols w:space="720"/>
          <w:docGrid w:linePitch="299"/>
        </w:sectPr>
      </w:pPr>
      <w:proofErr w:type="spellStart"/>
      <w:r w:rsidRPr="00801E55">
        <w:rPr>
          <w:rFonts w:ascii="Times New Roman" w:hAnsi="Times New Roman"/>
          <w:sz w:val="24"/>
          <w:szCs w:val="24"/>
        </w:rPr>
        <w:t>О.Подгаец</w:t>
      </w:r>
      <w:proofErr w:type="spellEnd"/>
      <w:r w:rsidRPr="00801E55">
        <w:rPr>
          <w:rFonts w:ascii="Times New Roman" w:hAnsi="Times New Roman"/>
          <w:sz w:val="24"/>
          <w:szCs w:val="24"/>
        </w:rPr>
        <w:t xml:space="preserve"> Прогулки по черным и белым полям. МП «Каис</w:t>
      </w:r>
      <w:r>
        <w:rPr>
          <w:rFonts w:ascii="Times New Roman" w:hAnsi="Times New Roman"/>
          <w:sz w:val="24"/>
          <w:szCs w:val="24"/>
        </w:rPr>
        <w:t>са плюс» Днепропетровск. – 1999 г</w:t>
      </w:r>
    </w:p>
    <w:p w14:paraId="391FD8BE" w14:textId="77777777" w:rsidR="006600E6" w:rsidRPr="00F63BF7" w:rsidRDefault="006600E6" w:rsidP="006C3D4A">
      <w:pPr>
        <w:rPr>
          <w:rFonts w:ascii="Times New Roman" w:hAnsi="Times New Roman"/>
          <w:sz w:val="24"/>
          <w:szCs w:val="24"/>
        </w:rPr>
      </w:pPr>
    </w:p>
    <w:sectPr w:rsidR="006600E6" w:rsidRPr="00F63BF7" w:rsidSect="0080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378C" w14:textId="77777777" w:rsidR="00F173B0" w:rsidRDefault="00F173B0" w:rsidP="003B0422">
      <w:pPr>
        <w:spacing w:after="0" w:line="240" w:lineRule="auto"/>
      </w:pPr>
      <w:r>
        <w:separator/>
      </w:r>
    </w:p>
  </w:endnote>
  <w:endnote w:type="continuationSeparator" w:id="0">
    <w:p w14:paraId="2034C549" w14:textId="77777777" w:rsidR="00F173B0" w:rsidRDefault="00F173B0" w:rsidP="003B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204F0" w14:textId="77777777" w:rsidR="00F173B0" w:rsidRDefault="00F173B0" w:rsidP="003B0422">
      <w:pPr>
        <w:spacing w:after="0" w:line="240" w:lineRule="auto"/>
      </w:pPr>
      <w:r>
        <w:separator/>
      </w:r>
    </w:p>
  </w:footnote>
  <w:footnote w:type="continuationSeparator" w:id="0">
    <w:p w14:paraId="4316F179" w14:textId="77777777" w:rsidR="00F173B0" w:rsidRDefault="00F173B0" w:rsidP="003B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C0242E"/>
    <w:multiLevelType w:val="multilevel"/>
    <w:tmpl w:val="7170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77C4C"/>
    <w:multiLevelType w:val="hybridMultilevel"/>
    <w:tmpl w:val="73B8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642F4"/>
    <w:multiLevelType w:val="hybridMultilevel"/>
    <w:tmpl w:val="978EAB3C"/>
    <w:lvl w:ilvl="0" w:tplc="C0540258">
      <w:start w:val="1"/>
      <w:numFmt w:val="decimal"/>
      <w:lvlText w:val="%1."/>
      <w:lvlJc w:val="left"/>
      <w:pPr>
        <w:ind w:left="541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362A66">
      <w:numFmt w:val="bullet"/>
      <w:lvlText w:val="•"/>
      <w:lvlJc w:val="left"/>
      <w:pPr>
        <w:ind w:left="1512" w:hanging="425"/>
      </w:pPr>
      <w:rPr>
        <w:rFonts w:hint="default"/>
        <w:lang w:val="ru-RU" w:eastAsia="en-US" w:bidi="ar-SA"/>
      </w:rPr>
    </w:lvl>
    <w:lvl w:ilvl="2" w:tplc="F8DE0250">
      <w:numFmt w:val="bullet"/>
      <w:lvlText w:val="•"/>
      <w:lvlJc w:val="left"/>
      <w:pPr>
        <w:ind w:left="2485" w:hanging="425"/>
      </w:pPr>
      <w:rPr>
        <w:rFonts w:hint="default"/>
        <w:lang w:val="ru-RU" w:eastAsia="en-US" w:bidi="ar-SA"/>
      </w:rPr>
    </w:lvl>
    <w:lvl w:ilvl="3" w:tplc="244018DA">
      <w:numFmt w:val="bullet"/>
      <w:lvlText w:val="•"/>
      <w:lvlJc w:val="left"/>
      <w:pPr>
        <w:ind w:left="3457" w:hanging="425"/>
      </w:pPr>
      <w:rPr>
        <w:rFonts w:hint="default"/>
        <w:lang w:val="ru-RU" w:eastAsia="en-US" w:bidi="ar-SA"/>
      </w:rPr>
    </w:lvl>
    <w:lvl w:ilvl="4" w:tplc="C8F60766">
      <w:numFmt w:val="bullet"/>
      <w:lvlText w:val="•"/>
      <w:lvlJc w:val="left"/>
      <w:pPr>
        <w:ind w:left="4430" w:hanging="425"/>
      </w:pPr>
      <w:rPr>
        <w:rFonts w:hint="default"/>
        <w:lang w:val="ru-RU" w:eastAsia="en-US" w:bidi="ar-SA"/>
      </w:rPr>
    </w:lvl>
    <w:lvl w:ilvl="5" w:tplc="50B81396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A928F19C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94A4BED0">
      <w:numFmt w:val="bullet"/>
      <w:lvlText w:val="•"/>
      <w:lvlJc w:val="left"/>
      <w:pPr>
        <w:ind w:left="7348" w:hanging="425"/>
      </w:pPr>
      <w:rPr>
        <w:rFonts w:hint="default"/>
        <w:lang w:val="ru-RU" w:eastAsia="en-US" w:bidi="ar-SA"/>
      </w:rPr>
    </w:lvl>
    <w:lvl w:ilvl="8" w:tplc="E8720150">
      <w:numFmt w:val="bullet"/>
      <w:lvlText w:val="•"/>
      <w:lvlJc w:val="left"/>
      <w:pPr>
        <w:ind w:left="8320" w:hanging="425"/>
      </w:pPr>
      <w:rPr>
        <w:rFonts w:hint="default"/>
        <w:lang w:val="ru-RU" w:eastAsia="en-US" w:bidi="ar-SA"/>
      </w:rPr>
    </w:lvl>
  </w:abstractNum>
  <w:abstractNum w:abstractNumId="5">
    <w:nsid w:val="124F1D1E"/>
    <w:multiLevelType w:val="multilevel"/>
    <w:tmpl w:val="85B4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C46C0"/>
    <w:multiLevelType w:val="multilevel"/>
    <w:tmpl w:val="F46C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D250D"/>
    <w:multiLevelType w:val="multilevel"/>
    <w:tmpl w:val="1B8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8711EA"/>
    <w:multiLevelType w:val="multilevel"/>
    <w:tmpl w:val="02E20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E4C9A"/>
    <w:multiLevelType w:val="hybridMultilevel"/>
    <w:tmpl w:val="DEEC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E33A6"/>
    <w:multiLevelType w:val="multilevel"/>
    <w:tmpl w:val="43A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B4EE1"/>
    <w:multiLevelType w:val="hybridMultilevel"/>
    <w:tmpl w:val="A6B0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066EA"/>
    <w:multiLevelType w:val="multilevel"/>
    <w:tmpl w:val="D99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669C7"/>
    <w:multiLevelType w:val="hybridMultilevel"/>
    <w:tmpl w:val="71A08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E627EB"/>
    <w:multiLevelType w:val="multilevel"/>
    <w:tmpl w:val="4122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F313C"/>
    <w:multiLevelType w:val="multilevel"/>
    <w:tmpl w:val="2A96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F7"/>
    <w:rsid w:val="00044F2C"/>
    <w:rsid w:val="00051F5A"/>
    <w:rsid w:val="000D0A70"/>
    <w:rsid w:val="000D1D79"/>
    <w:rsid w:val="00100F84"/>
    <w:rsid w:val="00150850"/>
    <w:rsid w:val="00161F93"/>
    <w:rsid w:val="0024225C"/>
    <w:rsid w:val="002A3568"/>
    <w:rsid w:val="002C2D15"/>
    <w:rsid w:val="002C324D"/>
    <w:rsid w:val="003A0DED"/>
    <w:rsid w:val="003B0422"/>
    <w:rsid w:val="003B268F"/>
    <w:rsid w:val="003B30BF"/>
    <w:rsid w:val="003B5E86"/>
    <w:rsid w:val="003D728F"/>
    <w:rsid w:val="004303BB"/>
    <w:rsid w:val="00454812"/>
    <w:rsid w:val="0046304D"/>
    <w:rsid w:val="00485F47"/>
    <w:rsid w:val="004C72E8"/>
    <w:rsid w:val="005F154E"/>
    <w:rsid w:val="006600E6"/>
    <w:rsid w:val="006A17C7"/>
    <w:rsid w:val="006C3D4A"/>
    <w:rsid w:val="006E6CD6"/>
    <w:rsid w:val="007245BF"/>
    <w:rsid w:val="00801E55"/>
    <w:rsid w:val="008510C1"/>
    <w:rsid w:val="008F59E1"/>
    <w:rsid w:val="00997102"/>
    <w:rsid w:val="00A67896"/>
    <w:rsid w:val="00B00E74"/>
    <w:rsid w:val="00B07763"/>
    <w:rsid w:val="00B93B49"/>
    <w:rsid w:val="00BD4026"/>
    <w:rsid w:val="00DC1164"/>
    <w:rsid w:val="00DF57AD"/>
    <w:rsid w:val="00E45221"/>
    <w:rsid w:val="00EC5F0C"/>
    <w:rsid w:val="00F173B0"/>
    <w:rsid w:val="00F63BF7"/>
    <w:rsid w:val="00F9292D"/>
    <w:rsid w:val="00FC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B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6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F63BF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7">
    <w:name w:val="Normal (Web)"/>
    <w:aliases w:val="Обычный (Web)"/>
    <w:basedOn w:val="a"/>
    <w:uiPriority w:val="99"/>
    <w:unhideWhenUsed/>
    <w:qFormat/>
    <w:rsid w:val="00F63B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63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3B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8">
    <w:name w:val="Body Text"/>
    <w:basedOn w:val="a"/>
    <w:link w:val="a9"/>
    <w:uiPriority w:val="99"/>
    <w:semiHidden/>
    <w:unhideWhenUsed/>
    <w:rsid w:val="002A35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A356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A3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A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rsid w:val="00B93B49"/>
    <w:rPr>
      <w:sz w:val="26"/>
      <w:szCs w:val="26"/>
      <w:shd w:val="clear" w:color="auto" w:fill="FFFFFF"/>
    </w:rPr>
  </w:style>
  <w:style w:type="character" w:customStyle="1" w:styleId="Heading3">
    <w:name w:val="Heading #3_"/>
    <w:basedOn w:val="a0"/>
    <w:link w:val="Heading30"/>
    <w:rsid w:val="00B93B49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3B49"/>
    <w:pPr>
      <w:widowControl w:val="0"/>
      <w:shd w:val="clear" w:color="auto" w:fill="FFFFFF"/>
      <w:spacing w:before="3680" w:line="288" w:lineRule="exact"/>
      <w:ind w:hanging="7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ing30">
    <w:name w:val="Heading #3"/>
    <w:basedOn w:val="a"/>
    <w:link w:val="Heading3"/>
    <w:rsid w:val="00B93B49"/>
    <w:pPr>
      <w:widowControl w:val="0"/>
      <w:shd w:val="clear" w:color="auto" w:fill="FFFFFF"/>
      <w:spacing w:after="0" w:line="480" w:lineRule="exact"/>
      <w:ind w:hanging="90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3B0422"/>
    <w:rPr>
      <w:b/>
      <w:bCs/>
    </w:rPr>
  </w:style>
  <w:style w:type="character" w:styleId="ac">
    <w:name w:val="Emphasis"/>
    <w:basedOn w:val="a0"/>
    <w:uiPriority w:val="20"/>
    <w:qFormat/>
    <w:rsid w:val="003B0422"/>
    <w:rPr>
      <w:i/>
      <w:iCs/>
    </w:rPr>
  </w:style>
  <w:style w:type="character" w:customStyle="1" w:styleId="c2">
    <w:name w:val="c2"/>
    <w:basedOn w:val="a0"/>
    <w:rsid w:val="003B0422"/>
  </w:style>
  <w:style w:type="character" w:customStyle="1" w:styleId="c1">
    <w:name w:val="c1"/>
    <w:basedOn w:val="a0"/>
    <w:rsid w:val="003B0422"/>
    <w:rPr>
      <w:rFonts w:cs="Times New Roman"/>
    </w:rPr>
  </w:style>
  <w:style w:type="character" w:customStyle="1" w:styleId="apple-converted-space">
    <w:name w:val="apple-converted-space"/>
    <w:rsid w:val="003B0422"/>
  </w:style>
  <w:style w:type="paragraph" w:styleId="ad">
    <w:name w:val="header"/>
    <w:basedOn w:val="a"/>
    <w:link w:val="ae"/>
    <w:uiPriority w:val="99"/>
    <w:unhideWhenUsed/>
    <w:rsid w:val="003B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042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3B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0422"/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051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051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C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11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100F84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6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F63BF7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7">
    <w:name w:val="Normal (Web)"/>
    <w:aliases w:val="Обычный (Web)"/>
    <w:basedOn w:val="a"/>
    <w:uiPriority w:val="99"/>
    <w:unhideWhenUsed/>
    <w:qFormat/>
    <w:rsid w:val="00F63B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63B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3B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8">
    <w:name w:val="Body Text"/>
    <w:basedOn w:val="a"/>
    <w:link w:val="a9"/>
    <w:uiPriority w:val="99"/>
    <w:semiHidden/>
    <w:unhideWhenUsed/>
    <w:rsid w:val="002A35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A356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2A3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A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3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rsid w:val="00B93B49"/>
    <w:rPr>
      <w:sz w:val="26"/>
      <w:szCs w:val="26"/>
      <w:shd w:val="clear" w:color="auto" w:fill="FFFFFF"/>
    </w:rPr>
  </w:style>
  <w:style w:type="character" w:customStyle="1" w:styleId="Heading3">
    <w:name w:val="Heading #3_"/>
    <w:basedOn w:val="a0"/>
    <w:link w:val="Heading30"/>
    <w:rsid w:val="00B93B49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3B49"/>
    <w:pPr>
      <w:widowControl w:val="0"/>
      <w:shd w:val="clear" w:color="auto" w:fill="FFFFFF"/>
      <w:spacing w:before="3680" w:line="288" w:lineRule="exact"/>
      <w:ind w:hanging="7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ing30">
    <w:name w:val="Heading #3"/>
    <w:basedOn w:val="a"/>
    <w:link w:val="Heading3"/>
    <w:rsid w:val="00B93B49"/>
    <w:pPr>
      <w:widowControl w:val="0"/>
      <w:shd w:val="clear" w:color="auto" w:fill="FFFFFF"/>
      <w:spacing w:after="0" w:line="480" w:lineRule="exact"/>
      <w:ind w:hanging="90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3B0422"/>
    <w:rPr>
      <w:b/>
      <w:bCs/>
    </w:rPr>
  </w:style>
  <w:style w:type="character" w:styleId="ac">
    <w:name w:val="Emphasis"/>
    <w:basedOn w:val="a0"/>
    <w:uiPriority w:val="20"/>
    <w:qFormat/>
    <w:rsid w:val="003B0422"/>
    <w:rPr>
      <w:i/>
      <w:iCs/>
    </w:rPr>
  </w:style>
  <w:style w:type="character" w:customStyle="1" w:styleId="c2">
    <w:name w:val="c2"/>
    <w:basedOn w:val="a0"/>
    <w:rsid w:val="003B0422"/>
  </w:style>
  <w:style w:type="character" w:customStyle="1" w:styleId="c1">
    <w:name w:val="c1"/>
    <w:basedOn w:val="a0"/>
    <w:rsid w:val="003B0422"/>
    <w:rPr>
      <w:rFonts w:cs="Times New Roman"/>
    </w:rPr>
  </w:style>
  <w:style w:type="character" w:customStyle="1" w:styleId="apple-converted-space">
    <w:name w:val="apple-converted-space"/>
    <w:rsid w:val="003B0422"/>
  </w:style>
  <w:style w:type="paragraph" w:styleId="ad">
    <w:name w:val="header"/>
    <w:basedOn w:val="a"/>
    <w:link w:val="ae"/>
    <w:uiPriority w:val="99"/>
    <w:unhideWhenUsed/>
    <w:rsid w:val="003B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0422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3B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0422"/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"/>
    <w:rsid w:val="00051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051F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C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11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100F84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2438D-A882-4A1E-826C-8254A707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ZAMPONMR</dc:creator>
  <cp:lastModifiedBy>Учитель</cp:lastModifiedBy>
  <cp:revision>2</cp:revision>
  <cp:lastPrinted>2023-09-13T01:23:00Z</cp:lastPrinted>
  <dcterms:created xsi:type="dcterms:W3CDTF">2024-04-24T00:15:00Z</dcterms:created>
  <dcterms:modified xsi:type="dcterms:W3CDTF">2024-04-24T00:15:00Z</dcterms:modified>
</cp:coreProperties>
</file>