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3744B2">
        <w:rPr>
          <w:bCs/>
          <w:szCs w:val="24"/>
        </w:rPr>
        <w:t>Муниципальное бюджетное общеобразовательное учреждение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3744B2">
        <w:rPr>
          <w:bCs/>
          <w:szCs w:val="24"/>
        </w:rPr>
        <w:t>«Средняя общеобразовательная школа № 7 п. Николаевка»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8A29CF" w:rsidRPr="003744B2" w:rsidTr="008A29CF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«Рассмотрено»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Руководитель МО</w:t>
            </w:r>
          </w:p>
          <w:p w:rsidR="008A29CF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3744B2">
              <w:rPr>
                <w:szCs w:val="24"/>
              </w:rPr>
              <w:t>____________________</w:t>
            </w:r>
          </w:p>
          <w:p w:rsidR="008A29CF" w:rsidRPr="003041A5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Школьная С.М.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szCs w:val="24"/>
              </w:rPr>
            </w:pPr>
            <w:r w:rsidRPr="003744B2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от «</w:t>
            </w:r>
            <w:r>
              <w:rPr>
                <w:bCs/>
                <w:szCs w:val="24"/>
              </w:rPr>
              <w:t>30</w:t>
            </w:r>
            <w:r w:rsidRPr="003744B2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 xml:space="preserve">августа </w:t>
            </w:r>
            <w:r w:rsidRPr="003744B2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22 </w:t>
            </w:r>
            <w:r w:rsidRPr="003744B2">
              <w:rPr>
                <w:bCs/>
                <w:szCs w:val="24"/>
              </w:rPr>
              <w:t>г.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«Согласовано»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 xml:space="preserve">Заместитель директора </w:t>
            </w:r>
          </w:p>
          <w:p w:rsidR="008A29CF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szCs w:val="24"/>
              </w:rPr>
            </w:pPr>
            <w:r w:rsidRPr="003744B2">
              <w:rPr>
                <w:bCs/>
                <w:szCs w:val="24"/>
              </w:rPr>
              <w:t>по УР</w:t>
            </w:r>
            <w:r>
              <w:rPr>
                <w:bCs/>
                <w:szCs w:val="24"/>
              </w:rPr>
              <w:t xml:space="preserve"> </w:t>
            </w:r>
            <w:r w:rsidRPr="003744B2">
              <w:rPr>
                <w:szCs w:val="24"/>
              </w:rPr>
              <w:t>___________________</w:t>
            </w:r>
          </w:p>
          <w:p w:rsidR="008A29CF" w:rsidRPr="003041A5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Толстогузова О.В.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«Утверждено»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>Директор школы</w:t>
            </w:r>
          </w:p>
          <w:p w:rsidR="008A29CF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</w:rPr>
            </w:pPr>
            <w:r w:rsidRPr="003744B2">
              <w:rPr>
                <w:szCs w:val="24"/>
              </w:rPr>
              <w:t>__________________</w:t>
            </w:r>
          </w:p>
          <w:p w:rsidR="008A29CF" w:rsidRPr="003041A5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Семенченко Е.В.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bCs/>
                <w:szCs w:val="24"/>
              </w:rPr>
            </w:pPr>
            <w:r w:rsidRPr="003744B2">
              <w:rPr>
                <w:bCs/>
                <w:szCs w:val="24"/>
              </w:rPr>
              <w:t xml:space="preserve">Приказ № </w:t>
            </w:r>
            <w:r>
              <w:rPr>
                <w:bCs/>
                <w:szCs w:val="24"/>
              </w:rPr>
              <w:t>127</w:t>
            </w:r>
          </w:p>
          <w:p w:rsidR="008A29CF" w:rsidRPr="003744B2" w:rsidRDefault="008A29CF" w:rsidP="008A29C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szCs w:val="24"/>
              </w:rPr>
            </w:pPr>
            <w:r w:rsidRPr="003744B2">
              <w:rPr>
                <w:bCs/>
                <w:szCs w:val="24"/>
              </w:rPr>
              <w:t>от «</w:t>
            </w:r>
            <w:r>
              <w:rPr>
                <w:bCs/>
                <w:szCs w:val="24"/>
              </w:rPr>
              <w:t>31</w:t>
            </w:r>
            <w:r w:rsidRPr="003744B2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>августа</w:t>
            </w:r>
            <w:r w:rsidRPr="003744B2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 xml:space="preserve">22 </w:t>
            </w:r>
            <w:r w:rsidRPr="003744B2">
              <w:rPr>
                <w:bCs/>
                <w:szCs w:val="24"/>
              </w:rPr>
              <w:t>г.</w:t>
            </w:r>
          </w:p>
        </w:tc>
      </w:tr>
    </w:tbl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A29CF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Pr="003744B2">
        <w:rPr>
          <w:b/>
          <w:bCs/>
          <w:szCs w:val="24"/>
        </w:rPr>
        <w:t>Рабочая программа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 w:rsidRPr="003744B2">
        <w:rPr>
          <w:b/>
          <w:bCs/>
          <w:szCs w:val="24"/>
        </w:rPr>
        <w:t xml:space="preserve">по </w:t>
      </w:r>
      <w:r>
        <w:rPr>
          <w:b/>
          <w:bCs/>
          <w:szCs w:val="24"/>
        </w:rPr>
        <w:t>английскому языку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</w:t>
      </w:r>
      <w:r w:rsidRPr="003744B2">
        <w:rPr>
          <w:b/>
          <w:bCs/>
          <w:szCs w:val="24"/>
        </w:rPr>
        <w:t xml:space="preserve">для </w:t>
      </w:r>
      <w:r>
        <w:rPr>
          <w:b/>
          <w:bCs/>
          <w:szCs w:val="24"/>
        </w:rPr>
        <w:t>5</w:t>
      </w:r>
      <w:r w:rsidRPr="003744B2">
        <w:rPr>
          <w:b/>
          <w:bCs/>
          <w:szCs w:val="24"/>
        </w:rPr>
        <w:t xml:space="preserve"> класса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A29CF" w:rsidRDefault="008A29CF" w:rsidP="008A29C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Cs w:val="24"/>
        </w:rPr>
      </w:pPr>
      <w:r w:rsidRPr="003744B2">
        <w:rPr>
          <w:bCs/>
          <w:szCs w:val="24"/>
        </w:rPr>
        <w:t xml:space="preserve">Составитель: </w:t>
      </w:r>
      <w:r>
        <w:rPr>
          <w:bCs/>
          <w:szCs w:val="24"/>
        </w:rPr>
        <w:t>учитель английского языка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/>
          <w:bCs/>
          <w:szCs w:val="24"/>
        </w:rPr>
      </w:pPr>
      <w:r>
        <w:rPr>
          <w:bCs/>
          <w:szCs w:val="24"/>
        </w:rPr>
        <w:t xml:space="preserve"> Имтосими СВ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744B2">
        <w:rPr>
          <w:b/>
          <w:bCs/>
          <w:szCs w:val="24"/>
        </w:rPr>
        <w:t xml:space="preserve">              </w:t>
      </w: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A29CF" w:rsidRPr="003744B2" w:rsidRDefault="008A29CF" w:rsidP="008A29C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8A29CF" w:rsidRPr="003744B2" w:rsidRDefault="008A29CF" w:rsidP="008A29CF">
      <w:pPr>
        <w:spacing w:after="0" w:line="240" w:lineRule="auto"/>
        <w:jc w:val="center"/>
        <w:rPr>
          <w:bCs/>
          <w:szCs w:val="24"/>
        </w:rPr>
      </w:pPr>
      <w:r w:rsidRPr="003744B2">
        <w:rPr>
          <w:bCs/>
          <w:szCs w:val="24"/>
        </w:rPr>
        <w:t>п. Николаевка</w:t>
      </w:r>
    </w:p>
    <w:p w:rsidR="008A29CF" w:rsidRPr="003744B2" w:rsidRDefault="008A29CF" w:rsidP="008A29CF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>2022-2023</w:t>
      </w:r>
      <w:r w:rsidRPr="003744B2">
        <w:rPr>
          <w:bCs/>
          <w:szCs w:val="24"/>
        </w:rPr>
        <w:t xml:space="preserve"> учебный год</w:t>
      </w:r>
    </w:p>
    <w:p w:rsidR="008A29CF" w:rsidRDefault="008A29CF" w:rsidP="008A29CF"/>
    <w:p w:rsidR="008A29CF" w:rsidRDefault="008A29CF" w:rsidP="008A29CF"/>
    <w:p w:rsidR="008A29CF" w:rsidRDefault="008A29CF" w:rsidP="008A29CF">
      <w:pPr>
        <w:jc w:val="both"/>
        <w:rPr>
          <w:b/>
          <w:bCs/>
          <w:szCs w:val="24"/>
        </w:rPr>
      </w:pPr>
    </w:p>
    <w:p w:rsidR="008A29CF" w:rsidRDefault="008A29CF" w:rsidP="008A29CF">
      <w:pPr>
        <w:jc w:val="both"/>
        <w:rPr>
          <w:b/>
          <w:bCs/>
          <w:szCs w:val="24"/>
        </w:rPr>
      </w:pPr>
    </w:p>
    <w:p w:rsidR="008A29CF" w:rsidRDefault="008A29CF" w:rsidP="008A29CF">
      <w:pPr>
        <w:jc w:val="both"/>
        <w:rPr>
          <w:b/>
          <w:bCs/>
          <w:szCs w:val="24"/>
        </w:rPr>
      </w:pPr>
    </w:p>
    <w:p w:rsidR="008A29CF" w:rsidRPr="00613CB7" w:rsidRDefault="008A29CF" w:rsidP="008A29CF">
      <w:pPr>
        <w:jc w:val="center"/>
        <w:rPr>
          <w:b/>
          <w:bCs/>
          <w:szCs w:val="24"/>
        </w:rPr>
      </w:pPr>
      <w:r w:rsidRPr="00613CB7">
        <w:rPr>
          <w:b/>
          <w:bCs/>
          <w:szCs w:val="24"/>
        </w:rPr>
        <w:lastRenderedPageBreak/>
        <w:t>Рабочая программа разработана на основе следующих нормативно-правовых актов:</w:t>
      </w:r>
    </w:p>
    <w:p w:rsidR="008A29CF" w:rsidRPr="00613CB7" w:rsidRDefault="008A29CF" w:rsidP="008A29CF">
      <w:pPr>
        <w:jc w:val="both"/>
        <w:rPr>
          <w:szCs w:val="24"/>
        </w:rPr>
      </w:pPr>
    </w:p>
    <w:p w:rsidR="008A29CF" w:rsidRPr="00613CB7" w:rsidRDefault="008A29CF" w:rsidP="008A29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>Федеральный закон от 29.12.2013 № 273-ФЗ «Об образовании в Российской Федерации»;</w:t>
      </w:r>
    </w:p>
    <w:p w:rsidR="008A29CF" w:rsidRPr="00613CB7" w:rsidRDefault="008A29CF" w:rsidP="008A29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613CB7">
        <w:rPr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8A29CF" w:rsidRPr="00613CB7" w:rsidRDefault="008A29CF" w:rsidP="008A29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szCs w:val="24"/>
        </w:rPr>
      </w:pPr>
      <w:r w:rsidRPr="00613CB7">
        <w:rPr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spacing w:line="276" w:lineRule="auto"/>
        <w:ind w:left="142" w:hanging="426"/>
        <w:jc w:val="both"/>
        <w:outlineLvl w:val="1"/>
        <w:rPr>
          <w:szCs w:val="24"/>
        </w:rPr>
      </w:pPr>
      <w:r w:rsidRPr="00613CB7">
        <w:rPr>
          <w:szCs w:val="24"/>
        </w:rPr>
        <w:t xml:space="preserve">Примерная основная образовательная программа основного общего образования, одобренная </w:t>
      </w:r>
      <w:r w:rsidRPr="00613CB7">
        <w:rPr>
          <w:szCs w:val="24"/>
          <w:lang w:eastAsia="ru-RU"/>
        </w:rPr>
        <w:t>решением федерального учебно-методического объединения по общему образованию (протокол от 18 апреля 2022 г. № 1/22);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spacing w:line="276" w:lineRule="auto"/>
        <w:ind w:left="142" w:hanging="426"/>
        <w:jc w:val="both"/>
        <w:outlineLvl w:val="1"/>
        <w:rPr>
          <w:szCs w:val="24"/>
        </w:rPr>
      </w:pPr>
      <w:r w:rsidRPr="00613CB7">
        <w:rPr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:rsidR="008A29CF" w:rsidRPr="00613CB7" w:rsidRDefault="008A29CF" w:rsidP="008A29CF">
      <w:pPr>
        <w:pStyle w:val="ListParagraph"/>
        <w:numPr>
          <w:ilvl w:val="0"/>
          <w:numId w:val="6"/>
        </w:numPr>
        <w:spacing w:line="276" w:lineRule="auto"/>
        <w:ind w:left="142" w:hanging="426"/>
        <w:jc w:val="both"/>
        <w:outlineLvl w:val="1"/>
        <w:rPr>
          <w:szCs w:val="24"/>
        </w:rPr>
      </w:pPr>
      <w:r w:rsidRPr="00613CB7">
        <w:rPr>
          <w:szCs w:val="24"/>
        </w:rPr>
        <w:t xml:space="preserve">Приказ МБОУ СОШ № 7 п. Николаевка от 31.08.2022 </w:t>
      </w:r>
      <w:r w:rsidRPr="00613CB7">
        <w:rPr>
          <w:color w:val="FF0000"/>
          <w:szCs w:val="24"/>
        </w:rPr>
        <w:t xml:space="preserve">№ 100 </w:t>
      </w:r>
      <w:r w:rsidRPr="00613CB7">
        <w:rPr>
          <w:szCs w:val="24"/>
        </w:rPr>
        <w:t>«Об утверждении учебного       плана МБОУ СОШ № 7 п. Николаевка на 2022-2023 учебный год».</w:t>
      </w:r>
    </w:p>
    <w:p w:rsidR="008A29CF" w:rsidRDefault="008A29CF" w:rsidP="008A29CF">
      <w:pPr>
        <w:pStyle w:val="Heading1"/>
        <w:spacing w:after="0"/>
        <w:ind w:left="0" w:firstLine="0"/>
        <w:rPr>
          <w:b w:val="0"/>
          <w:szCs w:val="24"/>
        </w:rPr>
      </w:pPr>
    </w:p>
    <w:p w:rsidR="008A29CF" w:rsidRPr="008A29CF" w:rsidRDefault="008A29CF" w:rsidP="008A29CF"/>
    <w:p w:rsidR="008A29CF" w:rsidRDefault="008A29CF">
      <w:pPr>
        <w:pStyle w:val="Heading1"/>
        <w:spacing w:after="0"/>
        <w:ind w:left="-5"/>
      </w:pPr>
    </w:p>
    <w:p w:rsidR="008A29CF" w:rsidRDefault="008A29CF">
      <w:pPr>
        <w:pStyle w:val="Heading1"/>
        <w:spacing w:after="0"/>
        <w:ind w:left="-5"/>
      </w:pPr>
    </w:p>
    <w:p w:rsidR="008A29CF" w:rsidRDefault="008A29CF" w:rsidP="008A29CF">
      <w:pPr>
        <w:pStyle w:val="Heading1"/>
        <w:spacing w:after="0"/>
        <w:ind w:left="0" w:firstLine="0"/>
      </w:pPr>
    </w:p>
    <w:p w:rsidR="008A29CF" w:rsidRDefault="008A29CF" w:rsidP="008A29CF"/>
    <w:p w:rsidR="008A29CF" w:rsidRDefault="008A29CF" w:rsidP="008A29CF"/>
    <w:p w:rsidR="008A29CF" w:rsidRDefault="008A29CF" w:rsidP="008A29CF"/>
    <w:p w:rsidR="008A29CF" w:rsidRDefault="008A29CF" w:rsidP="008A29CF"/>
    <w:p w:rsidR="008A29CF" w:rsidRDefault="008A29CF" w:rsidP="008A29CF"/>
    <w:p w:rsidR="008A29CF" w:rsidRDefault="008A29CF" w:rsidP="008A29CF"/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0" w:firstLine="0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after="0" w:line="240" w:lineRule="auto"/>
        <w:ind w:left="-5"/>
      </w:pPr>
    </w:p>
    <w:p w:rsidR="008A29CF" w:rsidRDefault="008A29CF" w:rsidP="008A29CF">
      <w:pPr>
        <w:pStyle w:val="Heading1"/>
        <w:spacing w:line="240" w:lineRule="auto"/>
        <w:ind w:left="-5"/>
        <w:jc w:val="both"/>
        <w:rPr>
          <w:szCs w:val="24"/>
        </w:rPr>
      </w:pPr>
    </w:p>
    <w:p w:rsidR="008A29CF" w:rsidRDefault="008A29CF" w:rsidP="008A29CF">
      <w:pPr>
        <w:spacing w:after="36" w:line="240" w:lineRule="auto"/>
        <w:ind w:left="190" w:right="67"/>
        <w:jc w:val="both"/>
        <w:rPr>
          <w:szCs w:val="24"/>
        </w:rPr>
      </w:pPr>
    </w:p>
    <w:p w:rsidR="008A29CF" w:rsidRDefault="008A29CF" w:rsidP="008A29CF">
      <w:pPr>
        <w:spacing w:after="36" w:line="240" w:lineRule="auto"/>
        <w:ind w:left="190" w:right="67"/>
        <w:jc w:val="both"/>
        <w:rPr>
          <w:szCs w:val="24"/>
        </w:rPr>
      </w:pPr>
    </w:p>
    <w:p w:rsidR="008A29CF" w:rsidRPr="008A29CF" w:rsidRDefault="00972001" w:rsidP="00972001">
      <w:pPr>
        <w:spacing w:after="36" w:line="240" w:lineRule="auto"/>
        <w:ind w:left="190" w:right="67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  <w:bookmarkStart w:id="0" w:name="_GoBack"/>
      <w:bookmarkEnd w:id="0"/>
    </w:p>
    <w:p w:rsidR="00AC6015" w:rsidRPr="008A29CF" w:rsidRDefault="008A29CF" w:rsidP="008A29CF">
      <w:pPr>
        <w:spacing w:after="36" w:line="240" w:lineRule="auto"/>
        <w:ind w:left="190" w:right="67"/>
        <w:jc w:val="both"/>
        <w:rPr>
          <w:szCs w:val="24"/>
        </w:rPr>
      </w:pPr>
      <w:r w:rsidRPr="008A29CF">
        <w:rPr>
          <w:szCs w:val="24"/>
        </w:rPr>
        <w:t>Рабочая программа по английскому языку для обучающихся 5 классов составлена на основе</w:t>
      </w:r>
    </w:p>
    <w:p w:rsidR="00AC6015" w:rsidRPr="008A29CF" w:rsidRDefault="008A29CF" w:rsidP="008A29CF">
      <w:pPr>
        <w:spacing w:after="36" w:line="240" w:lineRule="auto"/>
        <w:ind w:left="-5" w:right="67"/>
        <w:jc w:val="both"/>
        <w:rPr>
          <w:szCs w:val="24"/>
        </w:rPr>
      </w:pPr>
      <w:r w:rsidRPr="008A29CF">
        <w:rPr>
          <w:szCs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C6015" w:rsidRPr="008A29CF" w:rsidRDefault="008A29CF" w:rsidP="008A29CF">
      <w:pPr>
        <w:pStyle w:val="Heading1"/>
        <w:spacing w:after="127" w:line="240" w:lineRule="auto"/>
        <w:ind w:left="-5"/>
        <w:jc w:val="both"/>
        <w:rPr>
          <w:szCs w:val="24"/>
        </w:rPr>
      </w:pPr>
      <w:r w:rsidRPr="008A29CF">
        <w:rPr>
          <w:szCs w:val="24"/>
        </w:rPr>
        <w:t>ОБЩАЯ ХАРАКТЕРИСТИКА УЧЕБНОГО ПРЕДМЕТА «ИНОСТРАННЫЙ (АНГЛИЙСКИЙ) ЯЗЫК »</w:t>
      </w:r>
    </w:p>
    <w:p w:rsidR="00AC6015" w:rsidRPr="008A29CF" w:rsidRDefault="008A29CF" w:rsidP="008A29CF">
      <w:pPr>
        <w:spacing w:after="120" w:line="240" w:lineRule="auto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C6015" w:rsidRPr="008A29CF" w:rsidRDefault="008A29CF" w:rsidP="008A29CF">
      <w:pPr>
        <w:spacing w:after="120" w:line="240" w:lineRule="auto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C6015" w:rsidRPr="008A29CF" w:rsidRDefault="008A29CF" w:rsidP="008A29CF">
      <w:pPr>
        <w:spacing w:after="120" w:line="240" w:lineRule="auto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C6015" w:rsidRPr="008A29CF" w:rsidRDefault="008A29CF" w:rsidP="008A29CF">
      <w:pPr>
        <w:spacing w:after="192" w:line="240" w:lineRule="auto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C6015" w:rsidRPr="008A29CF" w:rsidRDefault="008A29CF" w:rsidP="008A29CF">
      <w:pPr>
        <w:pStyle w:val="Heading1"/>
        <w:spacing w:after="132"/>
        <w:ind w:left="-5"/>
        <w:jc w:val="both"/>
        <w:rPr>
          <w:szCs w:val="24"/>
        </w:rPr>
      </w:pPr>
      <w:r w:rsidRPr="008A29CF">
        <w:rPr>
          <w:szCs w:val="24"/>
        </w:rPr>
        <w:t>ЦЕЛИ ИЗУЧЕНИЯ УЧЕБНОГО ПРЕДМЕТА «ИНОСТРАННЫЙ (АНГЛИЙСКИЙ) ЯЗЫК»</w:t>
      </w:r>
    </w:p>
    <w:p w:rsidR="00AC6015" w:rsidRPr="008A29CF" w:rsidRDefault="008A29CF" w:rsidP="008A29CF">
      <w:pPr>
        <w:spacing w:after="121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A29CF">
        <w:rPr>
          <w:i/>
          <w:szCs w:val="24"/>
        </w:rPr>
        <w:t xml:space="preserve">ценностном, когнитивном и прагматическом </w:t>
      </w:r>
      <w:r w:rsidRPr="008A29CF">
        <w:rPr>
          <w:szCs w:val="24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lastRenderedPageBreak/>
        <w:t xml:space="preserve">На прагматическом уровне </w:t>
      </w:r>
      <w:r w:rsidRPr="008A29CF">
        <w:rPr>
          <w:b/>
          <w:i/>
          <w:szCs w:val="24"/>
        </w:rPr>
        <w:t xml:space="preserve">целью иноязычного образования </w:t>
      </w:r>
      <w:r w:rsidRPr="008A29CF">
        <w:rPr>
          <w:szCs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—   </w:t>
      </w:r>
      <w:r w:rsidRPr="008A29CF">
        <w:rPr>
          <w:i/>
          <w:szCs w:val="24"/>
        </w:rPr>
        <w:t xml:space="preserve">речевая компетенция </w:t>
      </w:r>
      <w:r w:rsidRPr="008A29CF">
        <w:rPr>
          <w:szCs w:val="24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—   </w:t>
      </w:r>
      <w:r w:rsidRPr="008A29CF">
        <w:rPr>
          <w:i/>
          <w:szCs w:val="24"/>
        </w:rPr>
        <w:t xml:space="preserve">языковая компетенция </w:t>
      </w:r>
      <w:r w:rsidRPr="008A29CF">
        <w:rPr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—   </w:t>
      </w:r>
      <w:r w:rsidRPr="008A29CF">
        <w:rPr>
          <w:i/>
          <w:szCs w:val="24"/>
        </w:rPr>
        <w:t xml:space="preserve">социокультурная/межкультурная компетенция </w:t>
      </w:r>
      <w:r w:rsidRPr="008A29CF">
        <w:rPr>
          <w:szCs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—   </w:t>
      </w:r>
      <w:r w:rsidRPr="008A29CF">
        <w:rPr>
          <w:i/>
          <w:szCs w:val="24"/>
        </w:rPr>
        <w:t xml:space="preserve">компенсаторная компетенция </w:t>
      </w:r>
      <w:r w:rsidRPr="008A29CF">
        <w:rPr>
          <w:szCs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8A29CF">
        <w:rPr>
          <w:i/>
          <w:szCs w:val="24"/>
        </w:rPr>
        <w:t>ключевые универсальные учебные компетенции</w:t>
      </w:r>
      <w:r w:rsidRPr="008A29CF">
        <w:rPr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C6015" w:rsidRPr="008A29CF" w:rsidRDefault="008A29CF" w:rsidP="008A29CF">
      <w:pPr>
        <w:spacing w:after="192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A29CF">
        <w:rPr>
          <w:i/>
          <w:szCs w:val="24"/>
        </w:rPr>
        <w:t xml:space="preserve">иностранным языкам </w:t>
      </w:r>
      <w:r w:rsidRPr="008A29CF">
        <w:rPr>
          <w:szCs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C6015" w:rsidRPr="008A29CF" w:rsidRDefault="008A29CF" w:rsidP="008A29CF">
      <w:pPr>
        <w:pStyle w:val="Heading1"/>
        <w:spacing w:after="132"/>
        <w:ind w:left="-5"/>
        <w:jc w:val="both"/>
        <w:rPr>
          <w:szCs w:val="24"/>
        </w:rPr>
      </w:pPr>
      <w:r w:rsidRPr="008A29CF">
        <w:rPr>
          <w:szCs w:val="24"/>
        </w:rPr>
        <w:t>МЕСТО УЧЕБНОГО ПРЕДМЕТА В УЧЕБНОМ ПЛАНЕ «ИНОСТРАННЫЙ (АНГЛИЙСКИЙ) ЯЗЫК»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AC6015" w:rsidRPr="008A29CF" w:rsidRDefault="008A29CF" w:rsidP="008A29CF">
      <w:pPr>
        <w:pStyle w:val="Heading1"/>
        <w:spacing w:after="0"/>
        <w:ind w:left="-5"/>
        <w:jc w:val="both"/>
        <w:rPr>
          <w:szCs w:val="24"/>
        </w:rPr>
      </w:pPr>
      <w:r w:rsidRPr="008A29CF">
        <w:rPr>
          <w:szCs w:val="24"/>
        </w:rPr>
        <w:t xml:space="preserve">СОДЕРЖАНИЕ УЧЕБНОГО ПРЕДМЕТА </w:t>
      </w:r>
    </w:p>
    <w:p w:rsidR="00AC6015" w:rsidRPr="008A29CF" w:rsidRDefault="008A29CF" w:rsidP="008A29CF">
      <w:pPr>
        <w:spacing w:after="270" w:line="259" w:lineRule="auto"/>
        <w:ind w:left="0" w:firstLine="0"/>
        <w:jc w:val="both"/>
        <w:rPr>
          <w:szCs w:val="24"/>
        </w:rPr>
      </w:pPr>
      <w:r w:rsidRPr="008A29CF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7398" name="Group 27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943" name="Shape 4294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31285" id="Group 273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nPtGYoECAABZ&#10;BgAADgAAAAAAAAAAAAAAAAAuAgAAZHJzL2Uyb0RvYy54bWxQSwECLQAUAAYACAAAACEAgqWMWtoA&#10;AAAEAQAADwAAAAAAAAAAAAAAAADbBAAAZHJzL2Rvd25yZXYueG1sUEsFBgAAAAAEAAQA8wAAAOIF&#10;AAAAAA==&#10;">
                <v:shape id="Shape 4294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OxscA&#10;AADeAAAADwAAAGRycy9kb3ducmV2LnhtbESPT4vCMBTE74LfITxhL6KptfinGmVZWPCwiFUv3h7N&#10;sy02L6XJavfbmwXB4zAzv2HW287U4k6tqywrmIwjEMS51RUXCs6n79EChPPIGmvLpOCPHGw3/d4a&#10;U20fnNH96AsRIOxSVFB636RSurwkg25sG+LgXW1r0AfZFlK3+AhwU8s4imbSYMVhocSGvkrKb8df&#10;o+BSNJNs6MzPYV4v49vODJNzvFfqY9B9rkB46vw7/GrvtIIkXiZT+L8TroD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0Tsb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КОММУНИКАТИВНЫЕ УМЕНИЯ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Моя семья. Мои друзья. Семейные праздники: день рождения, Новый год.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Здоровый образ жизни: режим труда и отдыха, здоровое питание.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Покупки: одежда, обувь и продукты питания.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Каникулы в различное время года. Виды отдыха.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lastRenderedPageBreak/>
        <w:t>Природа: дикие и домашние животные. Погода. Родной город/село. Транспорт.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C6015" w:rsidRPr="008A29CF" w:rsidRDefault="008A29CF" w:rsidP="008A29CF">
      <w:pPr>
        <w:spacing w:after="124"/>
        <w:ind w:left="190" w:right="67"/>
        <w:jc w:val="both"/>
        <w:rPr>
          <w:szCs w:val="24"/>
        </w:rPr>
      </w:pPr>
      <w:r w:rsidRPr="008A29CF">
        <w:rPr>
          <w:szCs w:val="24"/>
        </w:rPr>
        <w:t>Выдающиеся люди родной страны и страны/стран изучаемого языка: писатели, поэты.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Говорение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Развитие коммуникативных умений </w:t>
      </w:r>
      <w:r w:rsidRPr="008A29CF">
        <w:rPr>
          <w:b/>
          <w:i/>
          <w:szCs w:val="24"/>
        </w:rPr>
        <w:t xml:space="preserve">диалогической речи </w:t>
      </w:r>
      <w:r w:rsidRPr="008A29CF">
        <w:rPr>
          <w:szCs w:val="24"/>
        </w:rPr>
        <w:t>на базе умений, сформированных в начальной школе: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i/>
          <w:szCs w:val="24"/>
        </w:rPr>
        <w:t>диалог этикетного  характера</w:t>
      </w:r>
      <w:r w:rsidRPr="008A29CF">
        <w:rPr>
          <w:szCs w:val="24"/>
        </w:rPr>
        <w:t>:  начинать,  поддерживать и заканчивать разговор (в том числе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 xml:space="preserve"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A29CF">
        <w:rPr>
          <w:i/>
          <w:szCs w:val="24"/>
        </w:rPr>
        <w:t>диалог-побуждение к действию</w:t>
      </w:r>
      <w:r w:rsidRPr="008A29CF">
        <w:rPr>
          <w:szCs w:val="24"/>
        </w:rPr>
        <w:t>: обращаться с просьбой, вежливо соглашаться/не соглашаться</w:t>
      </w:r>
    </w:p>
    <w:p w:rsidR="00AC6015" w:rsidRPr="008A29CF" w:rsidRDefault="008A29CF" w:rsidP="008A29CF">
      <w:pPr>
        <w:ind w:left="-5" w:right="436"/>
        <w:jc w:val="both"/>
        <w:rPr>
          <w:szCs w:val="24"/>
        </w:rPr>
      </w:pPr>
      <w:r w:rsidRPr="008A29CF">
        <w:rPr>
          <w:szCs w:val="24"/>
        </w:rPr>
        <w:t xml:space="preserve">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A29CF">
        <w:rPr>
          <w:i/>
          <w:szCs w:val="24"/>
        </w:rPr>
        <w:t>диалог-расспрос</w:t>
      </w:r>
      <w:r w:rsidRPr="008A29CF">
        <w:rPr>
          <w:szCs w:val="24"/>
        </w:rPr>
        <w:t>: сообщать фактическую информацию, отвечая на вопросы разных видов;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запрашивать интересующую информацию.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Объём диалога — до 5 реплик со стороны каждого собеседника.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Развитие коммуникативных умений </w:t>
      </w:r>
      <w:r w:rsidRPr="008A29CF">
        <w:rPr>
          <w:b/>
          <w:i/>
          <w:szCs w:val="24"/>
        </w:rPr>
        <w:t xml:space="preserve">монологической речи </w:t>
      </w:r>
      <w:r w:rsidRPr="008A29CF">
        <w:rPr>
          <w:szCs w:val="24"/>
        </w:rPr>
        <w:t>на базе умений, сформированных в начальной школе:</w:t>
      </w:r>
    </w:p>
    <w:p w:rsidR="00AC6015" w:rsidRPr="008A29CF" w:rsidRDefault="008A29CF" w:rsidP="008A29CF">
      <w:pPr>
        <w:numPr>
          <w:ilvl w:val="0"/>
          <w:numId w:val="1"/>
        </w:numPr>
        <w:ind w:right="3083"/>
        <w:jc w:val="both"/>
        <w:rPr>
          <w:szCs w:val="24"/>
        </w:rPr>
      </w:pPr>
      <w:r w:rsidRPr="008A29CF">
        <w:rPr>
          <w:szCs w:val="24"/>
        </w:rPr>
        <w:t>создание устных  связных  монологических  высказываний с использованием основныхкоммуникативных типов речи: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—   повествование/сообщение;</w:t>
      </w:r>
    </w:p>
    <w:p w:rsidR="00AC6015" w:rsidRPr="008A29CF" w:rsidRDefault="008A29CF" w:rsidP="008A29CF">
      <w:pPr>
        <w:numPr>
          <w:ilvl w:val="0"/>
          <w:numId w:val="1"/>
        </w:numPr>
        <w:ind w:right="3083"/>
        <w:jc w:val="both"/>
        <w:rPr>
          <w:szCs w:val="24"/>
        </w:rPr>
      </w:pPr>
      <w:r w:rsidRPr="008A29CF">
        <w:rPr>
          <w:szCs w:val="24"/>
        </w:rP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Объём монологического высказывания — 5-6 фраз.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Аудирование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Развитие коммуникативных умений </w:t>
      </w:r>
      <w:r w:rsidRPr="008A29CF">
        <w:rPr>
          <w:b/>
          <w:i/>
          <w:szCs w:val="24"/>
        </w:rPr>
        <w:t xml:space="preserve">аудирования </w:t>
      </w:r>
      <w:r w:rsidRPr="008A29CF">
        <w:rPr>
          <w:szCs w:val="24"/>
        </w:rPr>
        <w:t>на базе умений, сформированных в начальной школе: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при непосредственном общении: понимание на слух речи учителя и одноклассников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вербальная/невербальная реакция на услышанное;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при опосредованном общении: дальнейшее развитие умений восприятия и понимания на слух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C6015" w:rsidRPr="008A29CF" w:rsidRDefault="008A29CF" w:rsidP="008A29CF">
      <w:pPr>
        <w:spacing w:after="124"/>
        <w:ind w:left="190" w:right="67"/>
        <w:jc w:val="both"/>
        <w:rPr>
          <w:szCs w:val="24"/>
        </w:rPr>
      </w:pPr>
      <w:r w:rsidRPr="008A29CF">
        <w:rPr>
          <w:szCs w:val="24"/>
        </w:rPr>
        <w:t>Время звучания текста/текстов для аудирования — до 1 минуты.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Смысловое чтение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Чтение несплошных текстов (таблиц) и понимание представленной в них информации.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AC6015" w:rsidRPr="008A29CF" w:rsidRDefault="008A29CF" w:rsidP="008A29CF">
      <w:pPr>
        <w:spacing w:after="124"/>
        <w:ind w:left="190" w:right="67"/>
        <w:jc w:val="both"/>
        <w:rPr>
          <w:szCs w:val="24"/>
        </w:rPr>
      </w:pPr>
      <w:r w:rsidRPr="008A29CF">
        <w:rPr>
          <w:szCs w:val="24"/>
        </w:rPr>
        <w:t>Объём текста/текстов для чтения — 180-200 слов.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Письменная речь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Развитие умений письменной речи на базе умений, сформированных в начальной школе: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списывание текста и выписывание из него слов, словосочетаний, предложений в соответствии с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решаемой коммуникативной задачей;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принятыми в стране/странах изучаемого языка;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написание электронного сообщения личного характера: сообщение кратких сведений о себе;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ЯЗЫКОВЫЕ ЗНАНИЯ И УМЕНИЯ Фонетическая сторона речи</w:t>
      </w:r>
    </w:p>
    <w:p w:rsidR="00AC6015" w:rsidRPr="008A29CF" w:rsidRDefault="008A29CF" w:rsidP="008A29CF">
      <w:pPr>
        <w:spacing w:after="0"/>
        <w:ind w:left="0" w:right="276" w:firstLine="180"/>
        <w:jc w:val="both"/>
        <w:rPr>
          <w:szCs w:val="24"/>
        </w:rPr>
      </w:pPr>
      <w:r w:rsidRPr="008A29CF">
        <w:rPr>
          <w:szCs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C6015" w:rsidRPr="008A29CF" w:rsidRDefault="008A29CF" w:rsidP="008A29CF">
      <w:pPr>
        <w:spacing w:after="124"/>
        <w:ind w:left="190" w:right="67"/>
        <w:jc w:val="both"/>
        <w:rPr>
          <w:szCs w:val="24"/>
        </w:rPr>
      </w:pPr>
      <w:r w:rsidRPr="008A29CF">
        <w:rPr>
          <w:szCs w:val="24"/>
        </w:rPr>
        <w:t>Объём текста для чтения вслух — до 90 слов.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lastRenderedPageBreak/>
        <w:t>Графика, орфография и пунктуация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Правильное написание изученных слов.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Лексическая сторона речи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Основные способы словообразования: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аффиксация: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образование имён существительных при помощи суффиксов -er/-or (teacher/visitor), -ist (scientist,</w:t>
      </w:r>
    </w:p>
    <w:p w:rsidR="00AC6015" w:rsidRPr="008A29CF" w:rsidRDefault="008A29CF" w:rsidP="008A29CF">
      <w:pPr>
        <w:ind w:left="-5" w:right="67"/>
        <w:jc w:val="both"/>
        <w:rPr>
          <w:szCs w:val="24"/>
          <w:lang w:val="en-US"/>
        </w:rPr>
      </w:pPr>
      <w:proofErr w:type="gramStart"/>
      <w:r w:rsidRPr="008A29CF">
        <w:rPr>
          <w:szCs w:val="24"/>
          <w:lang w:val="en-US"/>
        </w:rPr>
        <w:t>tourist</w:t>
      </w:r>
      <w:proofErr w:type="gramEnd"/>
      <w:r w:rsidRPr="008A29CF">
        <w:rPr>
          <w:szCs w:val="24"/>
          <w:lang w:val="en-US"/>
        </w:rPr>
        <w:t>), -</w:t>
      </w:r>
      <w:proofErr w:type="spellStart"/>
      <w:r w:rsidRPr="008A29CF">
        <w:rPr>
          <w:szCs w:val="24"/>
          <w:lang w:val="en-US"/>
        </w:rPr>
        <w:t>sion</w:t>
      </w:r>
      <w:proofErr w:type="spellEnd"/>
      <w:r w:rsidRPr="008A29CF">
        <w:rPr>
          <w:szCs w:val="24"/>
          <w:lang w:val="en-US"/>
        </w:rPr>
        <w:t>/-</w:t>
      </w:r>
      <w:proofErr w:type="spellStart"/>
      <w:r w:rsidRPr="008A29CF">
        <w:rPr>
          <w:szCs w:val="24"/>
          <w:lang w:val="en-US"/>
        </w:rPr>
        <w:t>tion</w:t>
      </w:r>
      <w:proofErr w:type="spellEnd"/>
      <w:r w:rsidRPr="008A29CF">
        <w:rPr>
          <w:szCs w:val="24"/>
          <w:lang w:val="en-US"/>
        </w:rPr>
        <w:t xml:space="preserve"> (dis- </w:t>
      </w:r>
      <w:proofErr w:type="spellStart"/>
      <w:r w:rsidRPr="008A29CF">
        <w:rPr>
          <w:szCs w:val="24"/>
          <w:lang w:val="en-US"/>
        </w:rPr>
        <w:t>cussion</w:t>
      </w:r>
      <w:proofErr w:type="spellEnd"/>
      <w:r w:rsidRPr="008A29CF">
        <w:rPr>
          <w:szCs w:val="24"/>
          <w:lang w:val="en-US"/>
        </w:rPr>
        <w:t>/invitation);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образование имён  прилагательных при помощи суффиксов -ful (wonderful), -ian/-an</w:t>
      </w:r>
    </w:p>
    <w:p w:rsidR="00AC6015" w:rsidRPr="008A29CF" w:rsidRDefault="008A29CF" w:rsidP="008A29CF">
      <w:pPr>
        <w:ind w:left="165" w:right="223" w:hanging="180"/>
        <w:jc w:val="both"/>
        <w:rPr>
          <w:szCs w:val="24"/>
        </w:rPr>
      </w:pPr>
      <w:r w:rsidRPr="008A29CF">
        <w:rPr>
          <w:szCs w:val="24"/>
        </w:rPr>
        <w:t>(Russian/American); образование наречий при помощи суффикса -ly (recently); образование имён прилагательных, имён существительных и наречий при помощи отрицательного</w:t>
      </w:r>
    </w:p>
    <w:p w:rsidR="00AC6015" w:rsidRPr="008A29CF" w:rsidRDefault="008A29CF" w:rsidP="008A29CF">
      <w:pPr>
        <w:spacing w:after="124"/>
        <w:ind w:left="-5" w:right="67"/>
        <w:jc w:val="both"/>
        <w:rPr>
          <w:szCs w:val="24"/>
          <w:lang w:val="en-US"/>
        </w:rPr>
      </w:pPr>
      <w:r w:rsidRPr="008A29CF">
        <w:rPr>
          <w:szCs w:val="24"/>
        </w:rPr>
        <w:t>префикса</w:t>
      </w:r>
      <w:r w:rsidRPr="008A29CF">
        <w:rPr>
          <w:szCs w:val="24"/>
          <w:lang w:val="en-US"/>
        </w:rPr>
        <w:t xml:space="preserve"> un- (unhappy, unreality, unusually).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Грамматическая сторона речи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Предложения с несколькими обстоятельствами, следующими в определённом порядке.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Вопросительные предложения (альтернативный и разделительный вопросы в Present/Past/Future Simple Tense).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Имена существительные с причастиями настоящего и прошедшего времени.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СОЦИОКУЛЬТУРНЫЕ ЗНАНИЯ И УМЕНИЯ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</w:t>
      </w:r>
      <w:r w:rsidRPr="008A29CF">
        <w:rPr>
          <w:szCs w:val="24"/>
        </w:rPr>
        <w:lastRenderedPageBreak/>
        <w:t>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Формирование умений: писать свои имя и фамилию, а также имена и фамилии своих родственников и друзей на английском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языке;</w:t>
      </w:r>
    </w:p>
    <w:p w:rsidR="00AC6015" w:rsidRPr="008A29CF" w:rsidRDefault="008A29CF" w:rsidP="008A29CF">
      <w:pPr>
        <w:ind w:left="190" w:right="585"/>
        <w:jc w:val="both"/>
        <w:rPr>
          <w:szCs w:val="24"/>
        </w:rPr>
      </w:pPr>
      <w:r w:rsidRPr="008A29CF">
        <w:rPr>
          <w:szCs w:val="24"/>
        </w:rP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AC6015" w:rsidRPr="008A29CF" w:rsidRDefault="008A29CF" w:rsidP="008A29CF">
      <w:pPr>
        <w:spacing w:after="124"/>
        <w:ind w:left="-5" w:right="67"/>
        <w:jc w:val="both"/>
        <w:rPr>
          <w:szCs w:val="24"/>
        </w:rPr>
      </w:pPr>
      <w:r w:rsidRPr="008A29CF">
        <w:rPr>
          <w:szCs w:val="24"/>
        </w:rPr>
        <w:t>языка (основные национальные праздники, традиции в проведении досуга и питании).</w:t>
      </w:r>
    </w:p>
    <w:p w:rsidR="00AC6015" w:rsidRPr="008A29CF" w:rsidRDefault="008A29CF" w:rsidP="008A29CF">
      <w:pPr>
        <w:pStyle w:val="Heading1"/>
        <w:ind w:left="190"/>
        <w:jc w:val="both"/>
        <w:rPr>
          <w:szCs w:val="24"/>
        </w:rPr>
      </w:pPr>
      <w:r w:rsidRPr="008A29CF">
        <w:rPr>
          <w:szCs w:val="24"/>
        </w:rPr>
        <w:t>КОМПЕНСАТОРНЫЕ УМЕНИЯ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Использование при чтении и аудировании языковой, в том числе контекстуальной, догадки.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C6015" w:rsidRPr="008A29CF" w:rsidRDefault="008A29CF" w:rsidP="008A29CF">
      <w:pPr>
        <w:pStyle w:val="Heading1"/>
        <w:spacing w:after="0"/>
        <w:ind w:left="-5"/>
        <w:jc w:val="both"/>
        <w:rPr>
          <w:szCs w:val="24"/>
        </w:rPr>
      </w:pPr>
      <w:r w:rsidRPr="008A29CF">
        <w:rPr>
          <w:szCs w:val="24"/>
        </w:rPr>
        <w:t>ПЛАНИРУЕМЫЕ ОБРАЗОВАТЕЛЬНЫЕ РЕЗУЛЬТАТЫ</w:t>
      </w:r>
    </w:p>
    <w:p w:rsidR="00AC6015" w:rsidRPr="008A29CF" w:rsidRDefault="008A29CF" w:rsidP="008A29CF">
      <w:pPr>
        <w:spacing w:after="266" w:line="259" w:lineRule="auto"/>
        <w:ind w:left="0" w:firstLine="0"/>
        <w:jc w:val="both"/>
        <w:rPr>
          <w:szCs w:val="24"/>
        </w:rPr>
      </w:pPr>
      <w:r w:rsidRPr="008A29CF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373" name="Group 30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946" name="Shape 4294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B054D" id="Group 3037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zpggIAAFkGAAAOAAAAZHJzL2Uyb0RvYy54bWykVduO2yAQfa/Uf0C8N3YuSrpWnH3otnmp&#10;2lV3+wEE44uEAQGJk7/vMLaJla1WVZoHezycOcwcmM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fk/OmCAgAA&#10;WQYAAA4AAAAAAAAAAAAAAAAALgIAAGRycy9lMm9Eb2MueG1sUEsBAi0AFAAGAAgAAAAhAIKljFra&#10;AAAABAEAAA8AAAAAAAAAAAAAAAAA3AQAAGRycy9kb3ducmV2LnhtbFBLBQYAAAAABAAEAPMAAADj&#10;BQAAAAA=&#10;">
                <v:shape id="Shape 4294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tXscA&#10;AADeAAAADwAAAGRycy9kb3ducmV2LnhtbESPQWvCQBSE74X+h+UVvEjdGII2qRsRQfAgUm0uvT2y&#10;r0lI9m3Irhr/vSsUehxm5htmtR5NJ640uMaygvksAkFcWt1wpaD43r1/gHAeWWNnmRTcycE6f31Z&#10;YabtjU90PftKBAi7DBXU3veZlK6syaCb2Z44eL92MOiDHCqpB7wFuOlkHEULabDhsFBjT9uayvZ8&#10;MQp+qn5+mjpz+Fp2adzuzTQp4qNSk7dx8wnC0+j/w3/tvVaQxGmygOedcAVk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7V7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AC6015" w:rsidRPr="008A29CF" w:rsidRDefault="008A29CF" w:rsidP="008A29CF">
      <w:pPr>
        <w:spacing w:after="192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015" w:rsidRPr="008A29CF" w:rsidRDefault="008A29CF" w:rsidP="008A29CF">
      <w:pPr>
        <w:pStyle w:val="Heading1"/>
        <w:spacing w:after="132"/>
        <w:ind w:left="-5"/>
        <w:jc w:val="both"/>
        <w:rPr>
          <w:szCs w:val="24"/>
        </w:rPr>
      </w:pPr>
      <w:r w:rsidRPr="008A29CF">
        <w:rPr>
          <w:szCs w:val="24"/>
        </w:rPr>
        <w:t>ЛИЧНОСТНЫЕ РЕЗУЛЬТАТЫ</w:t>
      </w:r>
    </w:p>
    <w:p w:rsidR="00AC6015" w:rsidRPr="008A29CF" w:rsidRDefault="008A29CF" w:rsidP="008A29CF">
      <w:pPr>
        <w:spacing w:after="121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b/>
          <w:szCs w:val="24"/>
        </w:rPr>
        <w:t xml:space="preserve">Личностные результаты </w:t>
      </w:r>
      <w:r w:rsidRPr="008A29CF">
        <w:rPr>
          <w:szCs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Гражданского 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готовность к выполнению обязанностей гражданина и реализации его прав, уважение прав, свобод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законных интересов других людей;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институтов в жизни человека;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представление об основных правах, свободах и обязанностях гражданина, социальных нормах и</w:t>
      </w:r>
    </w:p>
    <w:p w:rsidR="00AC6015" w:rsidRPr="008A29CF" w:rsidRDefault="008A29CF" w:rsidP="008A29CF">
      <w:pPr>
        <w:ind w:left="165" w:right="67" w:hanging="180"/>
        <w:jc w:val="both"/>
        <w:rPr>
          <w:szCs w:val="24"/>
        </w:rPr>
      </w:pPr>
      <w:r w:rsidRPr="008A29CF">
        <w:rPr>
          <w:szCs w:val="24"/>
        </w:rP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ней).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Патриотического 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осознание российской гражданской идентичности в поликультурном и многоконфессиональном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lastRenderedPageBreak/>
        <w:t>обществе, проявление интереса к познанию родного языка, истории, культуры Российской</w:t>
      </w:r>
    </w:p>
    <w:p w:rsidR="00AC6015" w:rsidRPr="008A29CF" w:rsidRDefault="008A29CF" w:rsidP="008A29CF">
      <w:pPr>
        <w:ind w:left="165" w:right="1067" w:hanging="180"/>
        <w:jc w:val="both"/>
        <w:rPr>
          <w:szCs w:val="24"/>
        </w:rPr>
      </w:pPr>
      <w:r w:rsidRPr="008A29CF">
        <w:rPr>
          <w:szCs w:val="24"/>
        </w:rP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:rsidR="00AC6015" w:rsidRPr="008A29CF" w:rsidRDefault="008A29CF" w:rsidP="008A29CF">
      <w:pPr>
        <w:ind w:left="165" w:right="1042" w:hanging="180"/>
        <w:jc w:val="both"/>
        <w:rPr>
          <w:szCs w:val="24"/>
        </w:rPr>
      </w:pPr>
      <w:r w:rsidRPr="008A29CF">
        <w:rPr>
          <w:szCs w:val="24"/>
        </w:rP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наследию и памятникам, традициям разных народов, проживающих в родной стране.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Духовно-нравственного 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382"/>
        <w:jc w:val="both"/>
        <w:rPr>
          <w:szCs w:val="24"/>
        </w:rPr>
      </w:pPr>
      <w:r w:rsidRPr="008A29CF">
        <w:rPr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</w:t>
      </w:r>
    </w:p>
    <w:p w:rsidR="00AC6015" w:rsidRPr="008A29CF" w:rsidRDefault="008A29CF" w:rsidP="008A29CF">
      <w:pPr>
        <w:ind w:left="165" w:right="787" w:hanging="180"/>
        <w:jc w:val="both"/>
        <w:rPr>
          <w:szCs w:val="24"/>
        </w:rPr>
      </w:pPr>
      <w:r w:rsidRPr="008A29CF">
        <w:rPr>
          <w:szCs w:val="24"/>
        </w:rP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индивидуального и общественного пространства.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Эстетическоговоспитания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восприимчивость к разным видам искусства, традициям и творчеству своего и других народов,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понимание ценности отечественного и мирового искусства, роли этнических культурных традиций</w:t>
      </w:r>
    </w:p>
    <w:p w:rsidR="00AC6015" w:rsidRPr="008A29CF" w:rsidRDefault="008A29CF" w:rsidP="008A29CF">
      <w:pPr>
        <w:ind w:left="165" w:right="4538" w:hanging="180"/>
        <w:jc w:val="both"/>
        <w:rPr>
          <w:szCs w:val="24"/>
        </w:rPr>
      </w:pPr>
      <w:r w:rsidRPr="008A29CF">
        <w:rPr>
          <w:szCs w:val="24"/>
        </w:rPr>
        <w:t>и народного творчества; стремление к самовыражению в разных видах искусства.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Физического воспитания, формирования культуры здоровья и эмоционального благополучия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755"/>
        <w:jc w:val="both"/>
        <w:rPr>
          <w:szCs w:val="24"/>
        </w:rPr>
      </w:pPr>
      <w:r w:rsidRPr="008A29CF">
        <w:rPr>
          <w:szCs w:val="24"/>
        </w:rPr>
        <w:t>осознание ценности жизни; ответственное отношение к своему здоровью и установка на здоровый образ жизни (здоровое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осознание последствий и неприятие вредных привычек (употребление алкоголя, наркотиков,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курение) и иных форм вреда для физического и психического здоровья;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AC6015" w:rsidRPr="008A29CF" w:rsidRDefault="008A29CF" w:rsidP="008A29CF">
      <w:pPr>
        <w:ind w:left="190" w:right="931"/>
        <w:jc w:val="both"/>
        <w:rPr>
          <w:szCs w:val="24"/>
        </w:rPr>
      </w:pPr>
      <w:r w:rsidRPr="008A29CF">
        <w:rPr>
          <w:szCs w:val="24"/>
        </w:rPr>
        <w:t>умение принимать себя и других, не осуждая; умение осознавать эмоциональное состояние себя и других, умение управлять собственным</w:t>
      </w:r>
    </w:p>
    <w:p w:rsidR="00AC6015" w:rsidRPr="008A29CF" w:rsidRDefault="008A29CF" w:rsidP="008A29CF">
      <w:pPr>
        <w:ind w:left="165" w:right="67" w:hanging="180"/>
        <w:jc w:val="both"/>
        <w:rPr>
          <w:szCs w:val="24"/>
        </w:rPr>
      </w:pPr>
      <w:r w:rsidRPr="008A29CF">
        <w:rPr>
          <w:szCs w:val="24"/>
        </w:rPr>
        <w:t>эмоциональным состоянием; сформированность навыка рефлексии, признание своего права на ошибку и такого же права другого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человека.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Трудового 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/>
        <w:jc w:val="both"/>
        <w:rPr>
          <w:szCs w:val="24"/>
        </w:rPr>
      </w:pPr>
      <w:r w:rsidRPr="008A29CF">
        <w:rPr>
          <w:szCs w:val="24"/>
        </w:rPr>
        <w:t>установка на активное участие в решении практических задач (в рамках семьи, Организации, города,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интерес к практическому изучению профессий и труда различного рода, в том числе на основе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применения изучаемого предметного знания;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осознание важности обучения на протяжении всей жизни для успешной профессиональной</w:t>
      </w:r>
    </w:p>
    <w:p w:rsidR="00AC6015" w:rsidRPr="008A29CF" w:rsidRDefault="008A29CF" w:rsidP="008A29CF">
      <w:pPr>
        <w:ind w:left="165" w:right="391" w:hanging="180"/>
        <w:jc w:val="both"/>
        <w:rPr>
          <w:szCs w:val="24"/>
        </w:rPr>
      </w:pPr>
      <w:r w:rsidRPr="008A29CF">
        <w:rPr>
          <w:szCs w:val="24"/>
        </w:rPr>
        <w:t>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учётом личных и общественных интересов и потребностей.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lastRenderedPageBreak/>
        <w:t>Экологического воспитания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ориентация на применение знаний из социальных и естественных наук для решения задач в области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окружающей среды, планирования поступков и оценки их возможных последствий для окружающей среды;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повышение уровня экологической культуры, осознание глобального характера экологических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проблем и путей их решения; активное неприятие действий, приносящих вред окружающей среде;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осознание своей роли как гражданина и потребителя в условиях взаимосвязи природной,</w:t>
      </w:r>
    </w:p>
    <w:p w:rsidR="00AC6015" w:rsidRPr="008A29CF" w:rsidRDefault="008A29CF" w:rsidP="008A29CF">
      <w:pPr>
        <w:ind w:left="165" w:right="1769" w:hanging="180"/>
        <w:jc w:val="both"/>
        <w:rPr>
          <w:szCs w:val="24"/>
        </w:rPr>
      </w:pPr>
      <w:r w:rsidRPr="008A29CF">
        <w:rPr>
          <w:szCs w:val="24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Ценности научного познания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ориентация в деятельности на современную систему научных представлений об основных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закономерностях развития человека, природы и общества, взаимосвязях человека с природной и социальной средой;</w:t>
      </w:r>
    </w:p>
    <w:p w:rsidR="00AC6015" w:rsidRPr="008A29CF" w:rsidRDefault="008A29CF" w:rsidP="008A29CF">
      <w:pPr>
        <w:ind w:left="190" w:right="146"/>
        <w:jc w:val="both"/>
        <w:rPr>
          <w:szCs w:val="24"/>
        </w:rPr>
      </w:pPr>
      <w:r w:rsidRPr="008A29CF">
        <w:rPr>
          <w:szCs w:val="24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C6015" w:rsidRPr="008A29CF" w:rsidRDefault="008A29CF" w:rsidP="008A29CF">
      <w:pPr>
        <w:spacing w:after="33" w:line="259" w:lineRule="auto"/>
        <w:ind w:left="0" w:right="33" w:firstLine="180"/>
        <w:jc w:val="both"/>
        <w:rPr>
          <w:szCs w:val="24"/>
        </w:rPr>
      </w:pPr>
      <w:r w:rsidRPr="008A29CF">
        <w:rPr>
          <w:b/>
          <w:i/>
          <w:szCs w:val="24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освоение обучающимися социального опыта, основных социальных ролей, соответствующих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способность обучающихся взаимодействовать в условиях неопределённости, открытость опыту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знаниям других;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способность действовать в условиях неопределённости, повышать уровень своей компетентности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навык выявления и связывания образов, способность формирования новых знаний, в том числе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умение распознавать конкретные примеры понятия по характерным признакам, выполнять операции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C6015" w:rsidRPr="008A29CF" w:rsidRDefault="008A29CF" w:rsidP="008A29CF">
      <w:pPr>
        <w:ind w:left="190" w:right="587"/>
        <w:jc w:val="both"/>
        <w:rPr>
          <w:szCs w:val="24"/>
        </w:rPr>
      </w:pPr>
      <w:r w:rsidRPr="008A29CF">
        <w:rPr>
          <w:szCs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преодоления вызовов, возможных глобальных последствий;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способность обучающихся осознавать стрессовую ситуацию, оценивать происходящие изменения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их последствия;</w:t>
      </w:r>
    </w:p>
    <w:p w:rsidR="00AC6015" w:rsidRPr="008A29CF" w:rsidRDefault="008A29CF" w:rsidP="008A29CF">
      <w:pPr>
        <w:ind w:left="190" w:right="170"/>
        <w:jc w:val="both"/>
        <w:rPr>
          <w:szCs w:val="24"/>
        </w:rPr>
      </w:pPr>
      <w:r w:rsidRPr="008A29CF">
        <w:rPr>
          <w:szCs w:val="24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произошедшей ситуации;</w:t>
      </w:r>
    </w:p>
    <w:p w:rsidR="00AC6015" w:rsidRPr="008A29CF" w:rsidRDefault="008A29CF" w:rsidP="008A29CF">
      <w:pPr>
        <w:spacing w:after="197"/>
        <w:ind w:left="190" w:right="67"/>
        <w:jc w:val="both"/>
        <w:rPr>
          <w:szCs w:val="24"/>
        </w:rPr>
      </w:pPr>
      <w:r w:rsidRPr="008A29CF">
        <w:rPr>
          <w:szCs w:val="24"/>
        </w:rPr>
        <w:t>быть готовым действовать в отсутствие гарантий успеха.</w:t>
      </w:r>
    </w:p>
    <w:p w:rsidR="00AC6015" w:rsidRPr="008A29CF" w:rsidRDefault="008A29CF" w:rsidP="008A29CF">
      <w:pPr>
        <w:pStyle w:val="Heading1"/>
        <w:spacing w:after="132"/>
        <w:ind w:left="-5"/>
        <w:jc w:val="both"/>
        <w:rPr>
          <w:szCs w:val="24"/>
        </w:rPr>
      </w:pPr>
      <w:r w:rsidRPr="008A29CF">
        <w:rPr>
          <w:szCs w:val="24"/>
        </w:rPr>
        <w:lastRenderedPageBreak/>
        <w:t>МЕТАПРЕДМЕТНЫЕ РЕЗУЛЬТАТЫ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Овладение универсальными учебными познавательными действиями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695"/>
        <w:jc w:val="both"/>
        <w:rPr>
          <w:szCs w:val="24"/>
        </w:rPr>
      </w:pPr>
      <w:r w:rsidRPr="008A29CF">
        <w:rPr>
          <w:i/>
          <w:szCs w:val="24"/>
        </w:rPr>
        <w:t xml:space="preserve">1) базовые логические действия: </w:t>
      </w:r>
      <w:r w:rsidRPr="008A29CF">
        <w:rPr>
          <w:szCs w:val="24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AC6015" w:rsidRPr="008A29CF" w:rsidRDefault="008A29CF" w:rsidP="008A29CF">
      <w:pPr>
        <w:ind w:left="165" w:right="780" w:hanging="180"/>
        <w:jc w:val="both"/>
        <w:rPr>
          <w:szCs w:val="24"/>
        </w:rPr>
      </w:pPr>
      <w:r w:rsidRPr="008A29CF">
        <w:rPr>
          <w:szCs w:val="24"/>
        </w:rP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фактах, данных и наблюдениях;</w:t>
      </w:r>
    </w:p>
    <w:p w:rsidR="00AC6015" w:rsidRPr="008A29CF" w:rsidRDefault="008A29CF" w:rsidP="008A29CF">
      <w:pPr>
        <w:ind w:left="-15" w:right="229" w:firstLine="180"/>
        <w:jc w:val="both"/>
        <w:rPr>
          <w:szCs w:val="24"/>
        </w:rPr>
      </w:pPr>
      <w:r w:rsidRPr="008A29CF">
        <w:rPr>
          <w:szCs w:val="24"/>
        </w:rP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самостоятельно выбирать способ решения учебной задачи (сравнивать несколько вариантов</w:t>
      </w:r>
    </w:p>
    <w:p w:rsidR="00AC6015" w:rsidRPr="008A29CF" w:rsidRDefault="008A29CF" w:rsidP="008A29CF">
      <w:pPr>
        <w:ind w:left="165" w:right="841" w:hanging="180"/>
        <w:jc w:val="both"/>
        <w:rPr>
          <w:szCs w:val="24"/>
        </w:rPr>
      </w:pPr>
      <w:r w:rsidRPr="008A29CF">
        <w:rPr>
          <w:szCs w:val="24"/>
        </w:rPr>
        <w:t xml:space="preserve">решения,  выбирать  наиболее подходящий с учётом самостоятельно выделенных критериев); </w:t>
      </w:r>
      <w:r w:rsidRPr="008A29CF">
        <w:rPr>
          <w:i/>
          <w:szCs w:val="24"/>
        </w:rPr>
        <w:t xml:space="preserve">2) базовые исследовательские действия: </w:t>
      </w:r>
      <w:r w:rsidRPr="008A29CF">
        <w:rPr>
          <w:szCs w:val="24"/>
        </w:rP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ситуации, объекта, самостоятельно устанавливать искомое и данное;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формулировать гипотезу об истинности собственных суждений и суждений других,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аргументировать свою позицию, мнение;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проводить по самостоятельно составленному плану опыт, несложный эксперимент, небольшое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оценивать на применимость и достоверность информацию, полученную в ходе исследования</w:t>
      </w:r>
    </w:p>
    <w:p w:rsidR="00AC6015" w:rsidRPr="008A29CF" w:rsidRDefault="008A29CF" w:rsidP="008A29CF">
      <w:pPr>
        <w:ind w:left="165" w:right="427" w:hanging="180"/>
        <w:jc w:val="both"/>
        <w:rPr>
          <w:szCs w:val="24"/>
        </w:rPr>
      </w:pPr>
      <w:r w:rsidRPr="008A29CF">
        <w:rPr>
          <w:szCs w:val="24"/>
        </w:rPr>
        <w:t>(эксперимента); самостоятельно формулировать обобщения и выводы по результатам проведённого наблюдения,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опыта, исследования, владеть инструментами оценки достоверности полученных выводов и обобщений;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прогнозировать возможное дальнейшее развитие процессов, событий и их последствия в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аналогичных или сходных ситуациях, выдвигать предположения об их развитии в новых условиях и контекстах;</w:t>
      </w:r>
    </w:p>
    <w:p w:rsidR="00AC6015" w:rsidRPr="008A29CF" w:rsidRDefault="008A29CF" w:rsidP="008A29CF">
      <w:pPr>
        <w:ind w:left="190" w:right="826"/>
        <w:jc w:val="both"/>
        <w:rPr>
          <w:szCs w:val="24"/>
        </w:rPr>
      </w:pPr>
      <w:r w:rsidRPr="008A29CF">
        <w:rPr>
          <w:i/>
          <w:szCs w:val="24"/>
        </w:rPr>
        <w:t xml:space="preserve">3) работа с информацией: </w:t>
      </w:r>
      <w:r w:rsidRPr="008A29CF">
        <w:rPr>
          <w:szCs w:val="24"/>
        </w:rPr>
        <w:t>применять различные методы, инструменты и запросы при поиске и отборе информации или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данных из источников с учётом предложенной учебной задачи и заданных критериев;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выбирать, анализировать, систематизировать и интерпретировать информацию различных видов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форм представления;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находить сходные аргументы (подтверждающие или опровергающие одну и ту же идею, версию) в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различных информационных источниках;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самостоятельно выбирать оптимальную форму представления информации и иллюстрировать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решаемые задачи несложными схемами, диаграммами, иной графикой и их комбинациями;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оценивать надёжность информации по критериям, предложенным педагогическим работником или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сформулированным самостоятельно;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эффективно запоминать и систематизировать информацию.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Овладение универсальными учебными коммуникативными действиями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spacing w:after="36" w:line="259" w:lineRule="auto"/>
        <w:ind w:left="175"/>
        <w:jc w:val="both"/>
        <w:rPr>
          <w:szCs w:val="24"/>
        </w:rPr>
      </w:pPr>
      <w:r w:rsidRPr="008A29CF">
        <w:rPr>
          <w:i/>
          <w:szCs w:val="24"/>
        </w:rPr>
        <w:t>1) общение: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воспринимать и формулировать суждения, выражать эмоции в соответствии с целями и условиями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общения;</w:t>
      </w:r>
    </w:p>
    <w:p w:rsidR="00AC6015" w:rsidRPr="008A29CF" w:rsidRDefault="008A29CF" w:rsidP="008A29CF">
      <w:pPr>
        <w:ind w:left="190" w:right="693"/>
        <w:jc w:val="both"/>
        <w:rPr>
          <w:szCs w:val="24"/>
        </w:rPr>
      </w:pPr>
      <w:r w:rsidRPr="008A29CF">
        <w:rPr>
          <w:szCs w:val="24"/>
        </w:rP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распознавать предпосылки конфликтных ситуаций и смягчать конфликты, вести переговоры;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понимать намерения других, проявлять уважительное отношение к собеседнику и в корректной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форме формулировать свои возражения;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 ходе диалога и(или) дискуссии задавать вопросы по существу обсуждаемой темы и высказывать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идеи, нацеленные на решение задачи и поддержание благожелательности общения;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AC6015" w:rsidRPr="008A29CF" w:rsidRDefault="008A29CF" w:rsidP="008A29CF">
      <w:pPr>
        <w:ind w:left="-5" w:right="938"/>
        <w:jc w:val="both"/>
        <w:rPr>
          <w:szCs w:val="24"/>
        </w:rPr>
      </w:pPr>
      <w:r w:rsidRPr="008A29CF">
        <w:rPr>
          <w:szCs w:val="24"/>
        </w:rP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 w:rsidRPr="008A29CF">
        <w:rPr>
          <w:i/>
          <w:szCs w:val="24"/>
        </w:rPr>
        <w:t xml:space="preserve">2) совместная деятельность: </w:t>
      </w:r>
      <w:r w:rsidRPr="008A29CF">
        <w:rPr>
          <w:szCs w:val="24"/>
        </w:rPr>
        <w:t>понимать и использовать преимущества командной и индивидуальной работы при решении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6015" w:rsidRPr="008A29CF" w:rsidRDefault="008A29CF" w:rsidP="008A29CF">
      <w:pPr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уметь обобщать мнения нескольких людей, проявлять готовность руководить, выполнять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поручения, подчиняться;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планировать организацию совместной работы, определять свою роль (с учётом предпочтений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выполнять свою часть работы, достигать качественного результата по своему направлению и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координировать свои действия с другими членами команды;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оценивать качество своего вклада в общий продукт по критериям, самостоятельно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сформулированным участниками взаимодействия;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сравнивать результаты с исходной задачей и вклад каждого члена команды в достижение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C6015" w:rsidRPr="008A29CF" w:rsidRDefault="008A29CF" w:rsidP="008A29CF">
      <w:pPr>
        <w:spacing w:after="33" w:line="259" w:lineRule="auto"/>
        <w:ind w:left="175" w:right="33"/>
        <w:jc w:val="both"/>
        <w:rPr>
          <w:szCs w:val="24"/>
        </w:rPr>
      </w:pPr>
      <w:r w:rsidRPr="008A29CF">
        <w:rPr>
          <w:b/>
          <w:i/>
          <w:szCs w:val="24"/>
        </w:rPr>
        <w:t>Овладение универсальными учебными регулятивными действиями</w:t>
      </w:r>
      <w:r w:rsidRPr="008A29CF">
        <w:rPr>
          <w:b/>
          <w:szCs w:val="24"/>
        </w:rPr>
        <w:t>:</w:t>
      </w:r>
    </w:p>
    <w:p w:rsidR="00AC6015" w:rsidRPr="008A29CF" w:rsidRDefault="008A29CF" w:rsidP="008A29CF">
      <w:pPr>
        <w:ind w:left="190" w:right="3300"/>
        <w:jc w:val="both"/>
        <w:rPr>
          <w:szCs w:val="24"/>
        </w:rPr>
      </w:pPr>
      <w:r w:rsidRPr="008A29CF">
        <w:rPr>
          <w:i/>
          <w:szCs w:val="24"/>
        </w:rPr>
        <w:t xml:space="preserve">1) самоорганизация: </w:t>
      </w:r>
      <w:r w:rsidRPr="008A29CF">
        <w:rPr>
          <w:szCs w:val="24"/>
        </w:rPr>
        <w:t>выявлять проблемы для решения в жизненных и учебных ситуациях;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ориентироваться в различных подходах принятия решений (индивидуальное, принятие решения в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группе, принятие решений группой);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самостоятельно составлять алгоритм решения  задачи  (или его часть), выбирать способ решения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lastRenderedPageBreak/>
        <w:t>составлять план действий (план реализации намеченного алгоритма решения), корректировать</w:t>
      </w:r>
    </w:p>
    <w:p w:rsidR="00AC6015" w:rsidRPr="008A29CF" w:rsidRDefault="008A29CF" w:rsidP="008A29CF">
      <w:pPr>
        <w:ind w:left="165" w:right="2066" w:hanging="180"/>
        <w:jc w:val="both"/>
        <w:rPr>
          <w:szCs w:val="24"/>
        </w:rPr>
      </w:pPr>
      <w:r w:rsidRPr="008A29CF">
        <w:rPr>
          <w:szCs w:val="24"/>
        </w:rPr>
        <w:t xml:space="preserve">предложенный алгоритм с учётом получения новых знаний об изучаемом объекте; делать выбор и брать ответственность за решение; </w:t>
      </w:r>
      <w:r w:rsidRPr="008A29CF">
        <w:rPr>
          <w:i/>
          <w:szCs w:val="24"/>
        </w:rPr>
        <w:t xml:space="preserve">2) самоконтроль: </w:t>
      </w:r>
      <w:r w:rsidRPr="008A29CF">
        <w:rPr>
          <w:szCs w:val="24"/>
        </w:rPr>
        <w:t>владеть способами самоконтроля, самомотивации и рефлексии; давать адекватную оценку ситуации и предлагать план её изменения;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учитывать контекст и предвидеть трудности, которые могут возникнуть при решении учебной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задачи, адаптировать решение к меняющимся обстоятельствам;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объяснять причины достижения (недостижения) результатов деятельности, давать оценку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приобретённому опыту, уметь находить позитивное в произошедшей ситуации;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вносить коррективы в деятельность на основе новых обстоятельств, изменившихся ситуаций,</w:t>
      </w:r>
    </w:p>
    <w:p w:rsidR="00AC6015" w:rsidRPr="008A29CF" w:rsidRDefault="008A29CF" w:rsidP="008A29CF">
      <w:pPr>
        <w:ind w:left="165" w:right="4771" w:hanging="180"/>
        <w:jc w:val="both"/>
        <w:rPr>
          <w:szCs w:val="24"/>
        </w:rPr>
      </w:pPr>
      <w:r w:rsidRPr="008A29CF">
        <w:rPr>
          <w:szCs w:val="24"/>
        </w:rPr>
        <w:t xml:space="preserve">установленных ошибок, возникших трудностей; оценивать соответствие результата цели и условиям; </w:t>
      </w:r>
      <w:r w:rsidRPr="008A29CF">
        <w:rPr>
          <w:i/>
          <w:szCs w:val="24"/>
        </w:rPr>
        <w:t>3) эмоциональный интеллект: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 w:rsidRPr="008A29CF">
        <w:rPr>
          <w:i/>
          <w:szCs w:val="24"/>
        </w:rPr>
        <w:t xml:space="preserve">4) принятие себя и других: </w:t>
      </w:r>
      <w:r w:rsidRPr="008A29CF">
        <w:rPr>
          <w:szCs w:val="24"/>
        </w:rPr>
        <w:t>осознанно относиться к другому человеку, его мнению; признавать своё право на ошибку и такое же</w:t>
      </w:r>
    </w:p>
    <w:p w:rsidR="00AC6015" w:rsidRPr="008A29CF" w:rsidRDefault="008A29CF" w:rsidP="008A29CF">
      <w:pPr>
        <w:ind w:left="165" w:right="4766" w:hanging="180"/>
        <w:jc w:val="both"/>
        <w:rPr>
          <w:szCs w:val="24"/>
        </w:rPr>
      </w:pPr>
      <w:r w:rsidRPr="008A29CF">
        <w:rPr>
          <w:szCs w:val="24"/>
        </w:rP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AC6015" w:rsidRPr="008A29CF" w:rsidRDefault="008A29CF" w:rsidP="008A29CF">
      <w:pPr>
        <w:spacing w:after="192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C6015" w:rsidRPr="008A29CF" w:rsidRDefault="008A29CF" w:rsidP="008A29CF">
      <w:pPr>
        <w:pStyle w:val="Heading1"/>
        <w:spacing w:after="132"/>
        <w:ind w:left="-5"/>
        <w:jc w:val="both"/>
        <w:rPr>
          <w:szCs w:val="24"/>
        </w:rPr>
      </w:pPr>
      <w:r w:rsidRPr="008A29CF">
        <w:rPr>
          <w:szCs w:val="24"/>
        </w:rPr>
        <w:t>ПРЕДМЕТНЫЕ РЕЗУЛЬТАТЫ</w:t>
      </w:r>
    </w:p>
    <w:p w:rsidR="00AC6015" w:rsidRPr="008A29CF" w:rsidRDefault="008A29CF" w:rsidP="008A29CF">
      <w:pPr>
        <w:spacing w:after="120"/>
        <w:ind w:left="-15" w:right="67" w:firstLine="180"/>
        <w:jc w:val="both"/>
        <w:rPr>
          <w:szCs w:val="24"/>
        </w:rPr>
      </w:pPr>
      <w:r w:rsidRPr="008A29CF">
        <w:rPr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>1) Владеть основными видами речевой деятельности: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b/>
          <w:szCs w:val="24"/>
        </w:rPr>
        <w:t xml:space="preserve">говорение: </w:t>
      </w:r>
      <w:r w:rsidRPr="008A29CF">
        <w:rPr>
          <w:i/>
          <w:szCs w:val="24"/>
        </w:rPr>
        <w:t xml:space="preserve">вести разные виды диалогов </w:t>
      </w:r>
      <w:r w:rsidRPr="008A29CF">
        <w:rPr>
          <w:szCs w:val="24"/>
        </w:rPr>
        <w:t>(диалог этикетного характера, диалог — побуждение к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AC6015" w:rsidRPr="008A29CF" w:rsidRDefault="008A29CF" w:rsidP="008A29CF">
      <w:pPr>
        <w:spacing w:after="36" w:line="259" w:lineRule="auto"/>
        <w:ind w:left="175"/>
        <w:jc w:val="both"/>
        <w:rPr>
          <w:szCs w:val="24"/>
        </w:rPr>
      </w:pPr>
      <w:r w:rsidRPr="008A29CF">
        <w:rPr>
          <w:i/>
          <w:szCs w:val="24"/>
        </w:rPr>
        <w:t xml:space="preserve">создавать разные виды монологических высказываний </w:t>
      </w:r>
      <w:r w:rsidRPr="008A29CF">
        <w:rPr>
          <w:szCs w:val="24"/>
        </w:rPr>
        <w:t>(описание, в том числе характеристика;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A29CF">
        <w:rPr>
          <w:i/>
          <w:szCs w:val="24"/>
        </w:rPr>
        <w:t xml:space="preserve">излагать </w:t>
      </w:r>
      <w:r w:rsidRPr="008A29CF">
        <w:rPr>
          <w:szCs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A29CF">
        <w:rPr>
          <w:i/>
          <w:szCs w:val="24"/>
        </w:rPr>
        <w:t xml:space="preserve">излагать </w:t>
      </w:r>
      <w:r w:rsidRPr="008A29CF">
        <w:rPr>
          <w:szCs w:val="24"/>
        </w:rPr>
        <w:t>результаты  выполненной проектной работы (объём — до 6 фраз);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b/>
          <w:szCs w:val="24"/>
        </w:rPr>
        <w:t xml:space="preserve">аудирование: </w:t>
      </w:r>
      <w:r w:rsidRPr="008A29CF">
        <w:rPr>
          <w:i/>
          <w:szCs w:val="24"/>
        </w:rPr>
        <w:t xml:space="preserve">воспринимать на слух и понимать </w:t>
      </w:r>
      <w:r w:rsidRPr="008A29CF">
        <w:rPr>
          <w:szCs w:val="24"/>
        </w:rPr>
        <w:t>несложные адаптированные аутентичные тексты,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b/>
          <w:szCs w:val="24"/>
        </w:rPr>
        <w:t xml:space="preserve">смысловоечтение: </w:t>
      </w:r>
      <w:r w:rsidRPr="008A29CF">
        <w:rPr>
          <w:i/>
          <w:szCs w:val="24"/>
        </w:rPr>
        <w:t xml:space="preserve">читать про себя и понимать </w:t>
      </w:r>
      <w:r w:rsidRPr="008A29CF">
        <w:rPr>
          <w:szCs w:val="24"/>
        </w:rPr>
        <w:t>несложные адаптированные аутентичные тексты,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lastRenderedPageBreak/>
        <w:t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b/>
          <w:szCs w:val="24"/>
        </w:rPr>
        <w:t xml:space="preserve">письменная речь: </w:t>
      </w:r>
      <w:r w:rsidRPr="008A29CF">
        <w:rPr>
          <w:i/>
          <w:szCs w:val="24"/>
        </w:rPr>
        <w:t xml:space="preserve">писать </w:t>
      </w:r>
      <w:r w:rsidRPr="008A29CF">
        <w:rPr>
          <w:szCs w:val="24"/>
        </w:rPr>
        <w:t>короткие поздравления с праздниками; заполнять анкеты и формуляры,</w:t>
      </w:r>
    </w:p>
    <w:p w:rsidR="00AC6015" w:rsidRPr="008A29CF" w:rsidRDefault="008A29CF" w:rsidP="008A29CF">
      <w:pPr>
        <w:spacing w:after="120"/>
        <w:ind w:left="-5" w:right="67"/>
        <w:jc w:val="both"/>
        <w:rPr>
          <w:szCs w:val="24"/>
        </w:rPr>
      </w:pPr>
      <w:r w:rsidRPr="008A29CF">
        <w:rPr>
          <w:szCs w:val="24"/>
        </w:rPr>
        <w:t xml:space="preserve">сообщая о себе основные сведения, в соответствии с нормами, принятыми в стране/странах изучаемого языка; </w:t>
      </w:r>
      <w:r w:rsidRPr="008A29CF">
        <w:rPr>
          <w:i/>
          <w:szCs w:val="24"/>
        </w:rPr>
        <w:t xml:space="preserve">писать </w:t>
      </w:r>
      <w:r w:rsidRPr="008A29CF">
        <w:rPr>
          <w:szCs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AC6015" w:rsidRPr="008A29CF" w:rsidRDefault="008A29CF" w:rsidP="008A29CF">
      <w:pPr>
        <w:numPr>
          <w:ilvl w:val="0"/>
          <w:numId w:val="2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>владеть</w:t>
      </w:r>
      <w:r w:rsidRPr="008A29CF">
        <w:rPr>
          <w:b/>
          <w:szCs w:val="24"/>
        </w:rPr>
        <w:t xml:space="preserve"> фонетическими </w:t>
      </w:r>
      <w:r w:rsidRPr="008A29CF">
        <w:rPr>
          <w:szCs w:val="24"/>
        </w:rPr>
        <w:t xml:space="preserve">навыками: </w:t>
      </w:r>
      <w:r w:rsidRPr="008A29CF">
        <w:rPr>
          <w:i/>
          <w:szCs w:val="24"/>
        </w:rPr>
        <w:t xml:space="preserve">различать на слух и адекватно, </w:t>
      </w:r>
      <w:r w:rsidRPr="008A29CF">
        <w:rPr>
          <w:szCs w:val="24"/>
        </w:rPr>
        <w:t xml:space="preserve">без ошибок, ведущих к сбою коммуникации, </w:t>
      </w:r>
      <w:r w:rsidRPr="008A29CF">
        <w:rPr>
          <w:i/>
          <w:szCs w:val="24"/>
        </w:rPr>
        <w:t xml:space="preserve">произносить </w:t>
      </w:r>
      <w:r w:rsidRPr="008A29CF">
        <w:rPr>
          <w:szCs w:val="24"/>
        </w:rPr>
        <w:t xml:space="preserve">слова с правильным ударением и фразы с соблюдением их ритмикоинтонационных особенностей, в том числе </w:t>
      </w:r>
      <w:r w:rsidRPr="008A29CF">
        <w:rPr>
          <w:i/>
          <w:szCs w:val="24"/>
        </w:rPr>
        <w:t xml:space="preserve">применять правила </w:t>
      </w:r>
      <w:r w:rsidRPr="008A29CF">
        <w:rPr>
          <w:szCs w:val="24"/>
        </w:rPr>
        <w:t xml:space="preserve">отсутствия фразового ударения на служебных словах; </w:t>
      </w:r>
      <w:r w:rsidRPr="008A29CF">
        <w:rPr>
          <w:i/>
          <w:szCs w:val="24"/>
        </w:rPr>
        <w:t xml:space="preserve">выразительно читать вслух </w:t>
      </w:r>
      <w:r w:rsidRPr="008A29CF">
        <w:rPr>
          <w:szCs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AC6015" w:rsidRPr="008A29CF" w:rsidRDefault="008A29CF" w:rsidP="008A29CF">
      <w:pPr>
        <w:ind w:left="190" w:right="392"/>
        <w:jc w:val="both"/>
        <w:rPr>
          <w:szCs w:val="24"/>
        </w:rPr>
      </w:pPr>
      <w:r w:rsidRPr="008A29CF">
        <w:rPr>
          <w:i/>
          <w:szCs w:val="24"/>
        </w:rPr>
        <w:t>владеть</w:t>
      </w:r>
      <w:r w:rsidRPr="008A29CF">
        <w:rPr>
          <w:b/>
          <w:szCs w:val="24"/>
        </w:rPr>
        <w:t xml:space="preserve"> орфографическими </w:t>
      </w:r>
      <w:r w:rsidRPr="008A29CF">
        <w:rPr>
          <w:szCs w:val="24"/>
        </w:rPr>
        <w:t xml:space="preserve">навыками: правильно </w:t>
      </w:r>
      <w:r w:rsidRPr="008A29CF">
        <w:rPr>
          <w:i/>
          <w:szCs w:val="24"/>
        </w:rPr>
        <w:t xml:space="preserve">писать </w:t>
      </w:r>
      <w:r w:rsidRPr="008A29CF">
        <w:rPr>
          <w:szCs w:val="24"/>
        </w:rPr>
        <w:t xml:space="preserve">изученные слова; </w:t>
      </w:r>
      <w:r w:rsidRPr="008A29CF">
        <w:rPr>
          <w:i/>
          <w:szCs w:val="24"/>
        </w:rPr>
        <w:t>владеть</w:t>
      </w:r>
      <w:r w:rsidRPr="008A29CF">
        <w:rPr>
          <w:b/>
          <w:szCs w:val="24"/>
        </w:rPr>
        <w:t xml:space="preserve"> пунктуационными </w:t>
      </w:r>
      <w:r w:rsidRPr="008A29CF">
        <w:rPr>
          <w:szCs w:val="24"/>
        </w:rPr>
        <w:t>навыками:</w:t>
      </w:r>
      <w:r w:rsidRPr="008A29CF">
        <w:rPr>
          <w:i/>
          <w:szCs w:val="24"/>
        </w:rPr>
        <w:t xml:space="preserve">использовать </w:t>
      </w:r>
      <w:r w:rsidRPr="008A29CF">
        <w:rPr>
          <w:szCs w:val="24"/>
        </w:rPr>
        <w:t>точку, вопросительный и восклицательный</w:t>
      </w:r>
    </w:p>
    <w:p w:rsidR="00AC6015" w:rsidRPr="008A29CF" w:rsidRDefault="008A29CF" w:rsidP="008A29CF">
      <w:pPr>
        <w:spacing w:after="120"/>
        <w:ind w:left="-5" w:right="67"/>
        <w:jc w:val="both"/>
        <w:rPr>
          <w:szCs w:val="24"/>
        </w:rPr>
      </w:pPr>
      <w:r w:rsidRPr="008A29CF">
        <w:rPr>
          <w:szCs w:val="24"/>
        </w:rP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C6015" w:rsidRPr="008A29CF" w:rsidRDefault="008A29CF" w:rsidP="008A29CF">
      <w:pPr>
        <w:numPr>
          <w:ilvl w:val="0"/>
          <w:numId w:val="2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распознавать </w:t>
      </w:r>
      <w:r w:rsidRPr="008A29CF">
        <w:rPr>
          <w:szCs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A29CF">
        <w:rPr>
          <w:i/>
          <w:szCs w:val="24"/>
        </w:rPr>
        <w:t xml:space="preserve">употреблять </w:t>
      </w:r>
      <w:r w:rsidRPr="008A29CF">
        <w:rPr>
          <w:szCs w:val="24"/>
        </w:rP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i/>
          <w:szCs w:val="24"/>
        </w:rPr>
        <w:t xml:space="preserve">распознавать и употреблять </w:t>
      </w:r>
      <w:r w:rsidRPr="008A29CF">
        <w:rPr>
          <w:szCs w:val="24"/>
        </w:rPr>
        <w:t>в устной и письменной речи родственные слова, образованные с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i/>
          <w:szCs w:val="24"/>
        </w:rPr>
        <w:t xml:space="preserve">распознавать и употреблять </w:t>
      </w:r>
      <w:r w:rsidRPr="008A29CF">
        <w:rPr>
          <w:szCs w:val="24"/>
        </w:rPr>
        <w:t>в устной и письменной речи изученные синонимы и</w:t>
      </w:r>
    </w:p>
    <w:p w:rsidR="00AC6015" w:rsidRPr="008A29CF" w:rsidRDefault="008A29CF" w:rsidP="008A29CF">
      <w:pPr>
        <w:spacing w:after="125"/>
        <w:ind w:left="-5" w:right="67"/>
        <w:jc w:val="both"/>
        <w:rPr>
          <w:szCs w:val="24"/>
        </w:rPr>
      </w:pPr>
      <w:r w:rsidRPr="008A29CF">
        <w:rPr>
          <w:szCs w:val="24"/>
        </w:rPr>
        <w:t>интернациональные слова;</w:t>
      </w:r>
    </w:p>
    <w:p w:rsidR="00AC6015" w:rsidRPr="008A29CF" w:rsidRDefault="008A29CF" w:rsidP="008A29CF">
      <w:pPr>
        <w:numPr>
          <w:ilvl w:val="0"/>
          <w:numId w:val="2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знать и понимать </w:t>
      </w:r>
      <w:r w:rsidRPr="008A29CF">
        <w:rPr>
          <w:szCs w:val="24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i/>
          <w:szCs w:val="24"/>
        </w:rPr>
        <w:t xml:space="preserve">распознавать </w:t>
      </w:r>
      <w:r w:rsidRPr="008A29CF">
        <w:rPr>
          <w:szCs w:val="24"/>
        </w:rPr>
        <w:t>в письменном и звучащем тексте и употреблять в устной и письменной речи:</w:t>
      </w:r>
    </w:p>
    <w:p w:rsidR="00AC6015" w:rsidRPr="008A29CF" w:rsidRDefault="008A29CF" w:rsidP="008A29CF">
      <w:pPr>
        <w:numPr>
          <w:ilvl w:val="0"/>
          <w:numId w:val="3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предложения с несколькими обстоятельствами, следующими в определённом порядке;</w:t>
      </w:r>
    </w:p>
    <w:p w:rsidR="00AC6015" w:rsidRPr="008A29CF" w:rsidRDefault="008A29CF" w:rsidP="008A29CF">
      <w:pPr>
        <w:numPr>
          <w:ilvl w:val="0"/>
          <w:numId w:val="3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вопросительные предложения (альтернативный и разделительный вопросы в Present/Past/Future</w:t>
      </w:r>
    </w:p>
    <w:p w:rsidR="00AC6015" w:rsidRPr="008A29CF" w:rsidRDefault="008A29CF" w:rsidP="008A29CF">
      <w:pPr>
        <w:ind w:left="-5" w:right="67"/>
        <w:jc w:val="both"/>
        <w:rPr>
          <w:szCs w:val="24"/>
        </w:rPr>
      </w:pPr>
      <w:r w:rsidRPr="008A29CF">
        <w:rPr>
          <w:szCs w:val="24"/>
        </w:rPr>
        <w:t>Simple Tense);</w:t>
      </w:r>
    </w:p>
    <w:p w:rsidR="00AC6015" w:rsidRPr="008A29CF" w:rsidRDefault="008A29CF" w:rsidP="008A29CF">
      <w:pPr>
        <w:numPr>
          <w:ilvl w:val="0"/>
          <w:numId w:val="3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глаголы в  видо-временных  формах  действительного  залога в изъявительном наклонении вPresent Perfect Tense в повествовательных (утвердительных и отрицательных) и вопросительных предложениях;</w:t>
      </w:r>
    </w:p>
    <w:p w:rsidR="00AC6015" w:rsidRPr="008A29CF" w:rsidRDefault="008A29CF" w:rsidP="008A29CF">
      <w:pPr>
        <w:numPr>
          <w:ilvl w:val="0"/>
          <w:numId w:val="3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имена существительные во множественном числе, в том числе имена существительные, имеющиеформу только множественного числа;</w:t>
      </w:r>
    </w:p>
    <w:p w:rsidR="00AC6015" w:rsidRPr="008A29CF" w:rsidRDefault="008A29CF" w:rsidP="008A29CF">
      <w:pPr>
        <w:numPr>
          <w:ilvl w:val="0"/>
          <w:numId w:val="3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имена существительные с причастиями настоящего и прошедшего времени;</w:t>
      </w:r>
    </w:p>
    <w:p w:rsidR="00AC6015" w:rsidRPr="008A29CF" w:rsidRDefault="008A29CF" w:rsidP="008A29CF">
      <w:pPr>
        <w:numPr>
          <w:ilvl w:val="0"/>
          <w:numId w:val="3"/>
        </w:numPr>
        <w:spacing w:after="120"/>
        <w:ind w:right="67" w:firstLine="180"/>
        <w:jc w:val="both"/>
        <w:rPr>
          <w:szCs w:val="24"/>
        </w:rPr>
      </w:pPr>
      <w:r w:rsidRPr="008A29CF">
        <w:rPr>
          <w:szCs w:val="24"/>
        </w:rPr>
        <w:t>наречия в положительной, сравнительной и превосходной степенях, образованные по правилу, иисключения;</w:t>
      </w:r>
    </w:p>
    <w:p w:rsidR="00AC6015" w:rsidRPr="008A29CF" w:rsidRDefault="008A29CF" w:rsidP="008A29CF">
      <w:pPr>
        <w:ind w:left="190" w:right="67"/>
        <w:jc w:val="both"/>
        <w:rPr>
          <w:szCs w:val="24"/>
        </w:rPr>
      </w:pPr>
      <w:r w:rsidRPr="008A29CF">
        <w:rPr>
          <w:szCs w:val="24"/>
        </w:rPr>
        <w:t xml:space="preserve">5) </w:t>
      </w:r>
      <w:r w:rsidRPr="008A29CF">
        <w:rPr>
          <w:i/>
          <w:szCs w:val="24"/>
        </w:rPr>
        <w:t xml:space="preserve">владеть </w:t>
      </w:r>
      <w:r w:rsidRPr="008A29CF">
        <w:rPr>
          <w:szCs w:val="24"/>
        </w:rPr>
        <w:t>социокультурными знаниями и умениями:</w:t>
      </w:r>
    </w:p>
    <w:p w:rsidR="00AC6015" w:rsidRPr="008A29CF" w:rsidRDefault="008A29CF" w:rsidP="008A29CF">
      <w:pPr>
        <w:numPr>
          <w:ilvl w:val="0"/>
          <w:numId w:val="4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lastRenderedPageBreak/>
        <w:t xml:space="preserve">использовать </w:t>
      </w:r>
      <w:r w:rsidRPr="008A29CF">
        <w:rPr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C6015" w:rsidRPr="008A29CF" w:rsidRDefault="008A29CF" w:rsidP="008A29CF">
      <w:pPr>
        <w:numPr>
          <w:ilvl w:val="0"/>
          <w:numId w:val="4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знать/понимать и использовать </w:t>
      </w:r>
      <w:r w:rsidRPr="008A29CF">
        <w:rPr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C6015" w:rsidRPr="008A29CF" w:rsidRDefault="008A29CF" w:rsidP="008A29CF">
      <w:pPr>
        <w:numPr>
          <w:ilvl w:val="0"/>
          <w:numId w:val="4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правильно оформлять </w:t>
      </w:r>
      <w:r w:rsidRPr="008A29CF">
        <w:rPr>
          <w:szCs w:val="24"/>
        </w:rPr>
        <w:t>адрес, писать фамилии и имена (свои, родственников и друзей) на английском языке (в анкете, формуляре);</w:t>
      </w:r>
    </w:p>
    <w:p w:rsidR="00AC6015" w:rsidRPr="008A29CF" w:rsidRDefault="008A29CF" w:rsidP="008A29CF">
      <w:pPr>
        <w:numPr>
          <w:ilvl w:val="0"/>
          <w:numId w:val="4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обладать базовыми знаниями </w:t>
      </w:r>
      <w:r w:rsidRPr="008A29CF">
        <w:rPr>
          <w:szCs w:val="24"/>
        </w:rPr>
        <w:t>о социокультурном портрете родной страны и страны/стран изучаемого языка;</w:t>
      </w:r>
    </w:p>
    <w:p w:rsidR="00AC6015" w:rsidRPr="008A29CF" w:rsidRDefault="008A29CF" w:rsidP="008A29CF">
      <w:pPr>
        <w:numPr>
          <w:ilvl w:val="0"/>
          <w:numId w:val="4"/>
        </w:numPr>
        <w:spacing w:after="125"/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кратко представлять </w:t>
      </w:r>
      <w:r w:rsidRPr="008A29CF">
        <w:rPr>
          <w:szCs w:val="24"/>
        </w:rPr>
        <w:t>Россию и страны/стран изучаемого языка;</w:t>
      </w:r>
    </w:p>
    <w:p w:rsidR="00AC6015" w:rsidRPr="008A29CF" w:rsidRDefault="008A29CF" w:rsidP="008A29CF">
      <w:pPr>
        <w:numPr>
          <w:ilvl w:val="0"/>
          <w:numId w:val="5"/>
        </w:numPr>
        <w:ind w:right="67" w:firstLine="180"/>
        <w:jc w:val="both"/>
        <w:rPr>
          <w:szCs w:val="24"/>
        </w:rPr>
      </w:pPr>
      <w:r w:rsidRPr="008A29CF">
        <w:rPr>
          <w:i/>
          <w:szCs w:val="24"/>
        </w:rPr>
        <w:t xml:space="preserve">владеть </w:t>
      </w:r>
      <w:r w:rsidRPr="008A29CF">
        <w:rPr>
          <w:szCs w:val="24"/>
        </w:rPr>
        <w:t>компенсаторными умениями: использовать при чтении и аудировании языковую</w:t>
      </w:r>
    </w:p>
    <w:p w:rsidR="00AC6015" w:rsidRPr="008A29CF" w:rsidRDefault="008A29CF" w:rsidP="008A29CF">
      <w:pPr>
        <w:spacing w:after="120"/>
        <w:ind w:left="-5" w:right="67"/>
        <w:jc w:val="both"/>
        <w:rPr>
          <w:szCs w:val="24"/>
        </w:rPr>
      </w:pPr>
      <w:r w:rsidRPr="008A29CF">
        <w:rPr>
          <w:szCs w:val="24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AC6015" w:rsidRPr="008A29CF" w:rsidRDefault="008A29CF" w:rsidP="008A29CF">
      <w:pPr>
        <w:numPr>
          <w:ilvl w:val="0"/>
          <w:numId w:val="5"/>
        </w:numPr>
        <w:spacing w:after="120"/>
        <w:ind w:right="67" w:firstLine="180"/>
        <w:jc w:val="both"/>
        <w:rPr>
          <w:szCs w:val="24"/>
        </w:rPr>
      </w:pPr>
      <w:r w:rsidRPr="008A29CF">
        <w:rPr>
          <w:szCs w:val="24"/>
        </w:rPr>
        <w:t>участвовать в несложных учебных проектах с использованием материалов на английском языке сприменением ИКТ, соблюдая правила информационной безопасности при работе в сети Интернет;</w:t>
      </w:r>
    </w:p>
    <w:p w:rsidR="00AC6015" w:rsidRPr="008A29CF" w:rsidRDefault="008A29CF" w:rsidP="008A29CF">
      <w:pPr>
        <w:numPr>
          <w:ilvl w:val="0"/>
          <w:numId w:val="5"/>
        </w:numPr>
        <w:ind w:right="67" w:firstLine="180"/>
        <w:jc w:val="both"/>
        <w:rPr>
          <w:szCs w:val="24"/>
        </w:rPr>
      </w:pPr>
      <w:r w:rsidRPr="008A29CF">
        <w:rPr>
          <w:szCs w:val="24"/>
        </w:rPr>
        <w:t>использовать иноязычные словари и справочники, в том числе информационно-справочныесистемы в электронной форме.</w:t>
      </w:r>
    </w:p>
    <w:p w:rsidR="00AC6015" w:rsidRPr="008A29CF" w:rsidRDefault="00AC6015" w:rsidP="008A29CF">
      <w:pPr>
        <w:jc w:val="both"/>
        <w:rPr>
          <w:szCs w:val="24"/>
        </w:rPr>
        <w:sectPr w:rsidR="00AC6015" w:rsidRPr="008A29CF">
          <w:pgSz w:w="11900" w:h="16840"/>
          <w:pgMar w:top="620" w:right="661" w:bottom="590" w:left="666" w:header="720" w:footer="720" w:gutter="0"/>
          <w:cols w:space="720"/>
        </w:sectPr>
      </w:pPr>
    </w:p>
    <w:p w:rsidR="00AC6015" w:rsidRPr="008A29CF" w:rsidRDefault="008A29CF">
      <w:pPr>
        <w:spacing w:after="54" w:line="259" w:lineRule="auto"/>
        <w:ind w:left="-774" w:firstLine="0"/>
        <w:rPr>
          <w:szCs w:val="24"/>
        </w:rPr>
      </w:pPr>
      <w:r w:rsidRPr="008A29CF">
        <w:rPr>
          <w:rFonts w:ascii="Calibri" w:eastAsia="Calibri" w:hAnsi="Calibri" w:cs="Calibr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8719" name="Group 38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959" name="Shape 4295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B5E8A" id="Group 38719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sf9jQ&#10;gAIAAFkGAAAOAAAAAAAAAAAAAAAAAC4CAABkcnMvZTJvRG9jLnhtbFBLAQItABQABgAIAAAAIQAw&#10;FXvl4AAAAAkBAAAPAAAAAAAAAAAAAAAAANoEAABkcnMvZG93bnJldi54bWxQSwUGAAAAAAQABADz&#10;AAAA5wUAAAAA&#10;">
                <v:shape id="Shape 42959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PmccA&#10;AADeAAAADwAAAGRycy9kb3ducmV2LnhtbESPzWrDMBCE74W+g9hALyWRa9IQO1FCCG0p9JQfSI6L&#10;tbFFpJWxlNh9+6pQ6HGYmW+Y5XpwVtypC8azgpdJBoK48tpwreB4eB/PQYSIrNF6JgXfFGC9enxY&#10;Yql9zzu672MtEoRDiQqaGNtSylA15DBMfEucvIvvHMYku1rqDvsEd1bmWTaTDg2nhQZb2jZUXfc3&#10;p+BkppuzpY+voo8Hb3L7bN62N6WeRsNmASLSEP/Df+1PrWCaF68F/N5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Kz5n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8A29CF">
        <w:rPr>
          <w:b/>
          <w:szCs w:val="24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2678"/>
        <w:gridCol w:w="725"/>
        <w:gridCol w:w="1615"/>
        <w:gridCol w:w="1671"/>
        <w:gridCol w:w="1157"/>
        <w:gridCol w:w="2017"/>
        <w:gridCol w:w="1636"/>
        <w:gridCol w:w="3933"/>
      </w:tblGrid>
      <w:tr w:rsidR="00AC6015" w:rsidRPr="008A29CF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A29CF">
              <w:rPr>
                <w:b/>
                <w:szCs w:val="24"/>
              </w:rPr>
              <w:t>№</w:t>
            </w:r>
          </w:p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п/п</w:t>
            </w:r>
          </w:p>
        </w:tc>
        <w:tc>
          <w:tcPr>
            <w:tcW w:w="6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Виды</w:t>
            </w:r>
          </w:p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right="31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2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AC6015" w:rsidRPr="008A29C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Диалогическая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A29CF">
              <w:rPr>
                <w:szCs w:val="24"/>
              </w:rPr>
              <w:t>Устный опрос;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https://interneturok.ru/subject/english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2.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Монологическая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Диктант;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http://www.manythings.org/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3.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Лексическая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Контрольная работа;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http://en.bab.la/games/Bab.la</w:t>
            </w:r>
          </w:p>
        </w:tc>
      </w:tr>
      <w:tr w:rsidR="00AC6015" w:rsidRPr="008A29CF">
        <w:trPr>
          <w:trHeight w:val="34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4.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Тестирование;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http://www.englishforkids.ru/CD.shtml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5.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Письменный контроль;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http://www.homeenglish.ru</w:t>
            </w:r>
          </w:p>
        </w:tc>
      </w:tr>
      <w:tr w:rsidR="00AC6015" w:rsidRPr="008A29CF">
        <w:trPr>
          <w:trHeight w:val="73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6.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Аудирование; Смысловое чтение;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A29CF">
              <w:rPr>
                <w:szCs w:val="24"/>
              </w:rPr>
              <w:t>Устный опрос;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http://www.schoolenglish.ru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lastRenderedPageBreak/>
              <w:t>7.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Письменный контроль;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http://eng.1september.ru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8.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Социокультурные знания и умения;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A29CF">
              <w:rPr>
                <w:szCs w:val="24"/>
              </w:rPr>
              <w:t>Устный опрос;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http://englishteachers.ru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9.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Социокультурные знания и умения;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Контрольная работа;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http://abc-english-grammar.com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Письменный контроль;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http://www.audio-class.ru</w:t>
            </w:r>
          </w:p>
        </w:tc>
      </w:tr>
      <w:tr w:rsidR="00AC6015" w:rsidRPr="008A29CF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11.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AC601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Социокультурные знания и умения;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A29CF">
              <w:rPr>
                <w:szCs w:val="24"/>
              </w:rPr>
              <w:t>Устный опрос;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http://www.native-english.ru</w:t>
            </w:r>
          </w:p>
        </w:tc>
      </w:tr>
      <w:tr w:rsidR="00AC6015" w:rsidRPr="008A29CF">
        <w:trPr>
          <w:trHeight w:val="348"/>
        </w:trPr>
        <w:tc>
          <w:tcPr>
            <w:tcW w:w="6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>0</w:t>
            </w:r>
          </w:p>
        </w:tc>
        <w:tc>
          <w:tcPr>
            <w:tcW w:w="5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szCs w:val="24"/>
              </w:rPr>
            </w:pPr>
            <w:r w:rsidRPr="008A29CF">
              <w:rPr>
                <w:szCs w:val="24"/>
              </w:rPr>
              <w:t xml:space="preserve"> </w:t>
            </w:r>
          </w:p>
        </w:tc>
      </w:tr>
    </w:tbl>
    <w:p w:rsidR="00AC6015" w:rsidRPr="008A29CF" w:rsidRDefault="00AC6015">
      <w:pPr>
        <w:rPr>
          <w:szCs w:val="24"/>
        </w:rPr>
        <w:sectPr w:rsidR="00AC6015" w:rsidRPr="008A29CF">
          <w:pgSz w:w="16840" w:h="11900" w:orient="landscape"/>
          <w:pgMar w:top="1044" w:right="1440" w:bottom="1440" w:left="1440" w:header="720" w:footer="720" w:gutter="0"/>
          <w:cols w:space="720"/>
        </w:sectPr>
      </w:pPr>
    </w:p>
    <w:p w:rsidR="00AC6015" w:rsidRDefault="008A29CF">
      <w:pPr>
        <w:pStyle w:val="Heading1"/>
        <w:spacing w:after="0"/>
        <w:ind w:left="-5"/>
      </w:pPr>
      <w:r>
        <w:lastRenderedPageBreak/>
        <w:t xml:space="preserve">ПОУРОЧНОЕ ПЛАНИРОВАНИЕ </w:t>
      </w:r>
    </w:p>
    <w:p w:rsidR="00AC6015" w:rsidRDefault="008A29CF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8539" name="Group 38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960" name="Shape 429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15CD3" id="Group 3853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odzRBoQC&#10;AABZBgAADgAAAAAAAAAAAAAAAAAuAgAAZHJzL2Uyb0RvYy54bWxQSwECLQAUAAYACAAAACEAgqWM&#10;WtoAAAAEAQAADwAAAAAAAAAAAAAAAADeBAAAZHJzL2Rvd25yZXYueG1sUEsFBgAAAAAEAAQA8wAA&#10;AOUFAAAAAA==&#10;">
                <v:shape id="Shape 4296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M0cIA&#10;AADeAAAADwAAAGRycy9kb3ducmV2LnhtbESPywrCMBBF94L/EEZwI5paxEc1igiCCxFfG3dDM7bF&#10;ZlKaqPXvzUJwebkvzmLVmFK8qHaFZQXDQQSCOLW64EzB9bLtT0E4j6yxtEwKPuRgtWy3Fpho++YT&#10;vc4+E2GEXYIKcu+rREqX5mTQDWxFHLy7rQ36IOtM6hrfYdyUMo6isTRYcHjIsaJNTunj/DQKblk1&#10;PPWc2R8n5Sx+7ExvdI0PSnU7zXoOwlPj/+Ffe6cVjOLZOAAEnIA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4zR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9"/>
        <w:gridCol w:w="1236"/>
        <w:gridCol w:w="1644"/>
      </w:tblGrid>
      <w:tr w:rsidR="00AC6015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62" w:firstLine="0"/>
            </w:pPr>
            <w:r>
              <w:rPr>
                <w:b/>
              </w:rPr>
              <w:t>Виды, формы контроля</w:t>
            </w:r>
          </w:p>
        </w:tc>
      </w:tr>
      <w:tr w:rsidR="00AC601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/>
              <w:ind w:left="0" w:firstLine="0"/>
            </w:pPr>
            <w:r>
              <w:t>Повторение. Лексика по темам "Времена года.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Погода"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Повторение. Лексика по теме "Школа" "Город"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/>
              <w:ind w:left="0" w:firstLine="0"/>
            </w:pPr>
            <w:r>
              <w:t>Школьные дни. Новые ЛЕ.Неопределенный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артикль a/an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Снова в школу. Личные местоимения. Глагол to be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Любимые предметы.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Заглавная буква.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Школы в Англии.Culture Corner.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Школьная жизнь.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Приветствия. Greetings.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школьная форма, изучаемые предметы. Школьное расписание (дни недели)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школьная форма, изучаемые предметы. Распорядок школьного дня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школьная форма, изучаемые предметы. Школьные правила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школьная форма, изучаемые предметы. Школьная форма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AC601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школьная форма, изучаемые предметы. Переписка с зарубежными сверстниками. Мои друзья. Переписка с зарубежными сверстниками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Школа, школьная жизнь, учебные предметы, школьная форма. Английская школа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Страны и национальности.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Словообразование.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Люди и их национальности.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Название стран.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/>
              <w:ind w:left="0" w:firstLine="0"/>
            </w:pPr>
            <w:r>
              <w:t>Мои вещи. Множественное число существительных.</w:t>
            </w:r>
          </w:p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Указательные местоимения.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7" w:firstLine="0"/>
            </w:pPr>
            <w:r>
              <w:t>Моя коллекция. Коллекционирование вещей.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Сувениры из Британии.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Родная страна и страна/страны изучаемого языка. Их географическое положение, столицы; достопримечательности. Москва. Spotlight on Russia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Покупка сувениров.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37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Англоговорящие страны и их столицы.Контрольная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Мой дом - моя крепость. Дома. Порядковые числительные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С новосельем! Притяжательные местоимения. Название комнат, мебель.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Моя комната. Описание комнаты. Предлоги места.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Типичный английский дом.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Дома. Осмотр дома.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Искусство и дизайн. ТаджМахал.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 xml:space="preserve">Контрольная работа. 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Семейные узы. Моя семья. Притяжательные местоимения.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Кто есть кто?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Притяжательный падеж существительных.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Знаменитые люди. Описание внешности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Увлечения. Хобби.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Американские телесемьи.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Описание людей. Моя семья.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Литература. Моя семья.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Удивительные создания.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Животные со всего света.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В зоопарке.  Простое настоящее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Мой питомец. Простое настоящее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Пушистые друзья. Коала Животные.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Посещение ветеринарной лечебницы.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Из жизни насекомого. Урок чтения.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 xml:space="preserve"> Повторение лексики по теме "Животные" Простое настоящее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Модуль 6. Распорядок дня.</w:t>
            </w:r>
          </w:p>
          <w:p w:rsidR="00AC6015" w:rsidRDefault="008A29CF">
            <w:pPr>
              <w:spacing w:after="36" w:line="259" w:lineRule="auto"/>
              <w:ind w:left="0" w:firstLine="0"/>
            </w:pPr>
            <w:r>
              <w:t>Здоровый образ жизни.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Наречия частотности.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/>
              <w:ind w:left="0" w:firstLine="0"/>
            </w:pPr>
            <w:r>
              <w:t>На работе. Новые ЛЕ по теме "Профессии". Present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Continuous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Weekend. Выходные.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Главные достопримечательности.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Pr="008A29CF" w:rsidRDefault="008A29CF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>Слава</w:t>
            </w:r>
            <w:r w:rsidRPr="008A29CF">
              <w:rPr>
                <w:lang w:val="en-US"/>
              </w:rPr>
              <w:t>. Fame. Spotlight on Russia.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Приглашение к действию.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Солнечные часы. Чтение.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Модуль 7. В любую погоду.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Год за годом. Времена года.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Pr="008A29CF" w:rsidRDefault="008A29CF">
            <w:pPr>
              <w:spacing w:after="36" w:line="259" w:lineRule="auto"/>
              <w:ind w:left="0" w:firstLine="0"/>
              <w:rPr>
                <w:lang w:val="en-US"/>
              </w:rPr>
            </w:pPr>
            <w:r>
              <w:t>Одевайся</w:t>
            </w:r>
            <w:r w:rsidRPr="008A29CF">
              <w:rPr>
                <w:lang w:val="en-US"/>
              </w:rPr>
              <w:t xml:space="preserve"> </w:t>
            </w:r>
            <w:r>
              <w:t>прави</w:t>
            </w:r>
            <w:proofErr w:type="spellStart"/>
            <w:r w:rsidRPr="008A29CF">
              <w:rPr>
                <w:lang w:val="en-US"/>
              </w:rPr>
              <w:t>Presen</w:t>
            </w:r>
            <w:proofErr w:type="spellEnd"/>
            <w:r>
              <w:t>льно</w:t>
            </w:r>
            <w:r w:rsidRPr="008A29CF">
              <w:rPr>
                <w:lang w:val="en-US"/>
              </w:rPr>
              <w:t>.</w:t>
            </w:r>
          </w:p>
          <w:p w:rsidR="00AC6015" w:rsidRPr="008A29CF" w:rsidRDefault="008A29CF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>Одежда</w:t>
            </w:r>
            <w:r w:rsidRPr="008A29CF">
              <w:rPr>
                <w:lang w:val="en-US"/>
              </w:rPr>
              <w:t>. Present Simple or Continuous.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Здорово! Занятия в свободное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Культуроведение. Климат Аляски.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Времена года. Погода.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Покупка одежды.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Раздел Литература. Ну и погода!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Модуль 8. Особые дни. Праздники. Исчисляемые и неисчисляемые существительные.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Готовим сами. Название продуктов. Some/any/ much/many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Мой день рождения.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Культурология. День Благодарения.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Праздники и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фестивали.  Spotlight on Russia.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Заказ блюд в ресторане.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Традиционные праздники Британии и Китая.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Покупки: одежда, обувь и продукты питания.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Продукты питания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Упаковка. Новые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Неопределенные артикли.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some/any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34" w:type="dxa"/>
          <w:left w:w="60" w:type="dxa"/>
          <w:right w:w="63" w:type="dxa"/>
        </w:tblCellMar>
        <w:tblLook w:val="04A0" w:firstRow="1" w:lastRow="0" w:firstColumn="1" w:lastColumn="0" w:noHBand="0" w:noVBand="1"/>
      </w:tblPr>
      <w:tblGrid>
        <w:gridCol w:w="595"/>
        <w:gridCol w:w="3032"/>
        <w:gridCol w:w="756"/>
        <w:gridCol w:w="1620"/>
        <w:gridCol w:w="1668"/>
        <w:gridCol w:w="1236"/>
        <w:gridCol w:w="1644"/>
      </w:tblGrid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74.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Безопасность на кухне.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Практическая работа;</w:t>
            </w:r>
          </w:p>
        </w:tc>
      </w:tr>
      <w:tr w:rsidR="00AC6015">
        <w:trPr>
          <w:trHeight w:val="116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75.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41" w:firstLine="0"/>
            </w:pPr>
            <w:r>
              <w:t>Повторение лексикограмматического материала.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76.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Контрольная работа;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77.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Модуль 9 Жить в ногу со временем. За покупками.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03.04.2023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78.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Past Simple. was/were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06.04.2023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Письменный контроль;</w:t>
            </w:r>
          </w:p>
        </w:tc>
      </w:tr>
      <w:tr w:rsidR="00AC6015">
        <w:trPr>
          <w:trHeight w:val="118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79.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FF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Было здорово! Места для посещения. Прошедшее время -правильные глаголы.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07.04.2023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Письменный контроль;</w:t>
            </w:r>
          </w:p>
        </w:tc>
      </w:tr>
      <w:tr w:rsidR="00AC6015">
        <w:trPr>
          <w:trHeight w:val="112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80.</w:t>
            </w:r>
          </w:p>
        </w:tc>
        <w:tc>
          <w:tcPr>
            <w:tcW w:w="3031" w:type="dxa"/>
            <w:tcBorders>
              <w:top w:val="single" w:sz="5" w:space="0" w:color="FF0000"/>
              <w:left w:val="single" w:sz="5" w:space="0" w:color="FF0000"/>
              <w:bottom w:val="dashed" w:sz="5" w:space="0" w:color="FF0000"/>
              <w:right w:val="dashed" w:sz="5" w:space="0" w:color="FF0000"/>
            </w:tcBorders>
          </w:tcPr>
          <w:p w:rsidR="00AC6015" w:rsidRDefault="008A29CF">
            <w:pPr>
              <w:spacing w:after="0"/>
              <w:ind w:left="0" w:firstLine="0"/>
            </w:pPr>
            <w:r>
              <w:t>Жанры кино. Не пропустите!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 xml:space="preserve">Прошедшее время. </w:t>
            </w:r>
          </w:p>
        </w:tc>
        <w:tc>
          <w:tcPr>
            <w:tcW w:w="756" w:type="dxa"/>
            <w:tcBorders>
              <w:top w:val="single" w:sz="5" w:space="0" w:color="000000"/>
              <w:left w:val="dashed" w:sz="5" w:space="0" w:color="FF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10.04.2023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118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81.</w:t>
            </w:r>
          </w:p>
        </w:tc>
        <w:tc>
          <w:tcPr>
            <w:tcW w:w="3031" w:type="dxa"/>
            <w:tcBorders>
              <w:top w:val="dashed" w:sz="5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Культурный уголок.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Оживленные места Лондона.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13.04.2023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82.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Музеи: музей игрушки в Сергиевом Посаде.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14.04.2023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83.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Как пройти? Направление пути.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17.04.2023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84.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Город. Направление пути.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диалога.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116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85.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/>
              <w:ind w:left="0" w:firstLine="0"/>
            </w:pPr>
            <w:r>
              <w:t>Повторение лексикограмматических структур.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Британские монеты.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lastRenderedPageBreak/>
              <w:t>86.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Контрольная работа;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87.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Модуль 10. Каникулы.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Новые ЛЕ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88.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Виды транспорта. Знаки.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can/cant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28.04.2023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</w:pPr>
            <w:r>
              <w:t>89.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Летние удовольствия.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Занятия летом. Новы ЛЕ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18" w:firstLine="0"/>
              <w:jc w:val="both"/>
            </w:pPr>
            <w:r>
              <w:t>04.05.2023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18" w:right="43" w:firstLine="0"/>
            </w:pPr>
            <w:r>
              <w:t>Устный опрос;</w:t>
            </w:r>
          </w:p>
        </w:tc>
      </w:tr>
    </w:tbl>
    <w:p w:rsidR="00AC6015" w:rsidRDefault="00AC6015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2"/>
        <w:gridCol w:w="732"/>
        <w:gridCol w:w="1620"/>
        <w:gridCol w:w="1668"/>
        <w:gridCol w:w="1237"/>
        <w:gridCol w:w="1645"/>
      </w:tblGrid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Будущее время/ will.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Проблемы со здоровьем.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Новые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Поехали! Сокращения.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Увидемся в летнем лагере!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Драматизация диалога "Как взять напрокат велосипед"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Раздел География. Тур по Шотландии.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Контрольная работа.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Progress Check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AC601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49" w:firstLine="0"/>
            </w:pPr>
            <w:r>
              <w:t>Повторение лексикограмматического материала. Работа над ошибками контрольной работы.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49" w:firstLine="0"/>
            </w:pPr>
            <w:r>
              <w:t>Повторение грамматического материала.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Повторение глагольных времён.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Контрольное чтение.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Повторение числительных.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Повторение лексики.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AC601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  <w:jc w:val="both"/>
            </w:pPr>
            <w:r>
              <w:t>31.05.2023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AC6015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015" w:rsidRDefault="008A29CF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AC6015" w:rsidRDefault="008A29CF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4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015" w:rsidRDefault="008A29CF">
            <w:pPr>
              <w:spacing w:after="0" w:line="259" w:lineRule="auto"/>
              <w:ind w:left="0" w:firstLine="0"/>
            </w:pPr>
            <w:r>
              <w:t>1</w:t>
            </w:r>
          </w:p>
        </w:tc>
      </w:tr>
    </w:tbl>
    <w:p w:rsidR="008A29CF" w:rsidRDefault="008A29CF">
      <w:pPr>
        <w:pStyle w:val="Heading1"/>
        <w:spacing w:after="0"/>
        <w:ind w:left="-5"/>
      </w:pPr>
    </w:p>
    <w:p w:rsidR="00AC6015" w:rsidRDefault="008A29CF">
      <w:pPr>
        <w:pStyle w:val="Heading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AC6015" w:rsidRDefault="008A29CF" w:rsidP="008A29CF">
      <w:pPr>
        <w:ind w:left="-5" w:right="67"/>
      </w:pPr>
      <w:r>
        <w:t>Ваулина Ю.Е., Дули Д., Подоляко О.Е. и другие. Английский язык. 5 класс. АО «Издательство «Просвещение»;</w:t>
      </w:r>
    </w:p>
    <w:p w:rsidR="00AC6015" w:rsidRDefault="008A29CF">
      <w:pPr>
        <w:pStyle w:val="Heading1"/>
        <w:spacing w:after="132"/>
        <w:ind w:left="-5"/>
      </w:pPr>
      <w:r>
        <w:t>ОБЯЗАТЕЛЬНЫЕ УЧЕБНЫЕ МАТЕРИАЛЫ ДЛЯ УЧЕНИКА</w:t>
      </w:r>
    </w:p>
    <w:p w:rsidR="008A29CF" w:rsidRDefault="008A29CF" w:rsidP="008A29CF">
      <w:pPr>
        <w:ind w:left="-5" w:right="67"/>
      </w:pPr>
      <w:r>
        <w:t>Ваулина Ю.Е., Дули Д., Подоляко О.Е. и другие. Английский язык. 5 класс. АО «Издательство «Просвещение»;</w:t>
      </w:r>
      <w:r w:rsidRPr="00972001">
        <w:t xml:space="preserve"> </w:t>
      </w:r>
      <w:r>
        <w:t>Рабочая тетрадь.</w:t>
      </w:r>
    </w:p>
    <w:p w:rsidR="00AC6015" w:rsidRDefault="008A29CF">
      <w:pPr>
        <w:spacing w:after="132" w:line="259" w:lineRule="auto"/>
        <w:ind w:left="-5"/>
      </w:pPr>
      <w:r>
        <w:rPr>
          <w:b/>
        </w:rPr>
        <w:t>МЕТОДИЧЕСКИЕ МАТЕРИАЛЫ ДЛЯ УЧИТЕЛЯ</w:t>
      </w:r>
    </w:p>
    <w:p w:rsidR="00AC6015" w:rsidRDefault="008A29CF">
      <w:pPr>
        <w:spacing w:after="196"/>
        <w:ind w:left="-5" w:right="67"/>
      </w:pPr>
      <w:r>
        <w:t>Книга для учителя.</w:t>
      </w:r>
    </w:p>
    <w:p w:rsidR="00AC6015" w:rsidRDefault="008A29CF">
      <w:pPr>
        <w:spacing w:after="132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AC6015" w:rsidRDefault="008A29CF">
      <w:pPr>
        <w:ind w:left="-5" w:right="67"/>
      </w:pPr>
      <w:r>
        <w:t>https://interneturok.ru/subject/english</w:t>
      </w:r>
      <w:r>
        <w:br w:type="page"/>
      </w:r>
    </w:p>
    <w:p w:rsidR="00AC6015" w:rsidRDefault="008A29CF">
      <w:pPr>
        <w:pStyle w:val="Heading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AC6015" w:rsidRDefault="00AC6015">
      <w:pPr>
        <w:spacing w:after="270" w:line="259" w:lineRule="auto"/>
        <w:ind w:left="0" w:right="-509" w:firstLine="0"/>
      </w:pPr>
    </w:p>
    <w:p w:rsidR="00AC6015" w:rsidRDefault="008A29CF">
      <w:pPr>
        <w:spacing w:after="132" w:line="259" w:lineRule="auto"/>
        <w:ind w:left="-5"/>
      </w:pPr>
      <w:r>
        <w:rPr>
          <w:b/>
        </w:rPr>
        <w:t>УЧЕБНОЕ ОБОРУДОВАНИЕ</w:t>
      </w:r>
    </w:p>
    <w:p w:rsidR="00AC6015" w:rsidRDefault="008A29CF">
      <w:pPr>
        <w:spacing w:after="196"/>
        <w:ind w:left="-5" w:right="67"/>
      </w:pPr>
      <w:r>
        <w:t>мультимедийное оборудование</w:t>
      </w:r>
    </w:p>
    <w:p w:rsidR="00AC6015" w:rsidRDefault="008A29CF">
      <w:pPr>
        <w:pStyle w:val="Heading1"/>
        <w:spacing w:after="132"/>
        <w:ind w:left="-5"/>
      </w:pPr>
      <w:r>
        <w:t>ОБОРУДОВАНИЕ ДЛЯ ПРОВЕДЕНИЯ ПРАКТИЧЕСКИХ РАБОТ</w:t>
      </w:r>
    </w:p>
    <w:p w:rsidR="00AC6015" w:rsidRDefault="008A29CF" w:rsidP="008A29CF">
      <w:pPr>
        <w:ind w:left="-5" w:right="67"/>
        <w:sectPr w:rsidR="00AC6015">
          <w:pgSz w:w="11900" w:h="16840"/>
          <w:pgMar w:top="576" w:right="1180" w:bottom="840" w:left="666" w:header="720" w:footer="720" w:gutter="0"/>
          <w:cols w:space="720"/>
        </w:sectPr>
      </w:pPr>
      <w:r>
        <w:t>наушник</w:t>
      </w:r>
      <w:r w:rsidR="00A045AC">
        <w:t>и</w:t>
      </w:r>
    </w:p>
    <w:p w:rsidR="00AC6015" w:rsidRDefault="00AC6015">
      <w:pPr>
        <w:spacing w:after="0" w:line="259" w:lineRule="auto"/>
        <w:ind w:left="0" w:firstLine="0"/>
      </w:pPr>
    </w:p>
    <w:sectPr w:rsidR="00AC601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8F4"/>
    <w:multiLevelType w:val="hybridMultilevel"/>
    <w:tmpl w:val="891ECAC0"/>
    <w:lvl w:ilvl="0" w:tplc="DC2C24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2185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CC40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21CA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AD72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B1C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A48E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0F63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6C7D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829C8"/>
    <w:multiLevelType w:val="hybridMultilevel"/>
    <w:tmpl w:val="3880FD10"/>
    <w:lvl w:ilvl="0" w:tplc="1AFEF5B2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4C04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8713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13F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69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E8AC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647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8F99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EA0D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C1583"/>
    <w:multiLevelType w:val="hybridMultilevel"/>
    <w:tmpl w:val="D5C228C6"/>
    <w:lvl w:ilvl="0" w:tplc="852421CA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CD47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D3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2B8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C7DC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8341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8874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4791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391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917F8"/>
    <w:multiLevelType w:val="hybridMultilevel"/>
    <w:tmpl w:val="5A9A2D94"/>
    <w:lvl w:ilvl="0" w:tplc="CDD87A8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BDF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48E9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C46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C5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EA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EAC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BAB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30B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45B35"/>
    <w:multiLevelType w:val="hybridMultilevel"/>
    <w:tmpl w:val="B1D84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C59A1"/>
    <w:multiLevelType w:val="hybridMultilevel"/>
    <w:tmpl w:val="6B8C7890"/>
    <w:lvl w:ilvl="0" w:tplc="A1803EF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2104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A0B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A49F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2C5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BE4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8183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6D40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089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5"/>
    <w:rsid w:val="008A29CF"/>
    <w:rsid w:val="00972001"/>
    <w:rsid w:val="00A045AC"/>
    <w:rsid w:val="00A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E031-1410-4E21-ACC0-7DC67695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0" w:lineRule="auto"/>
      <w:ind w:left="239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A29CF"/>
    <w:pPr>
      <w:spacing w:after="0" w:line="259" w:lineRule="auto"/>
      <w:ind w:left="720" w:firstLine="0"/>
      <w:contextualSpacing/>
    </w:pPr>
    <w:rPr>
      <w:rFonts w:eastAsia="Calibri"/>
      <w:color w:val="auto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A29CF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4</cp:revision>
  <dcterms:created xsi:type="dcterms:W3CDTF">2022-09-03T12:59:00Z</dcterms:created>
  <dcterms:modified xsi:type="dcterms:W3CDTF">2022-09-03T13:04:00Z</dcterms:modified>
</cp:coreProperties>
</file>