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F3" w:rsidRPr="001F53A9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Администрация Смидовичского муниципального района</w:t>
      </w:r>
    </w:p>
    <w:p w:rsidR="009F4DF3" w:rsidRPr="001F53A9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9F4DF3" w:rsidRPr="001F53A9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DF3" w:rsidRPr="001F53A9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ОТДЕЛ ОБРАЗОВАНИЯ</w:t>
      </w:r>
    </w:p>
    <w:p w:rsidR="009F4DF3" w:rsidRPr="001F53A9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DF3" w:rsidRPr="001F53A9" w:rsidRDefault="009F4DF3" w:rsidP="009F4DF3">
      <w:pPr>
        <w:pStyle w:val="9"/>
        <w:keepNext/>
        <w:numPr>
          <w:ilvl w:val="8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3A9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9F4DF3" w:rsidRPr="001F53A9" w:rsidRDefault="009F4DF3" w:rsidP="009F4D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28.10.2021</w:t>
      </w:r>
      <w:r w:rsidRPr="001F53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F53A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F53A9">
        <w:rPr>
          <w:rFonts w:ascii="Times New Roman" w:hAnsi="Times New Roman" w:cs="Times New Roman"/>
          <w:color w:val="00000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9F4DF3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DF3" w:rsidRPr="001F53A9" w:rsidRDefault="009F4DF3" w:rsidP="009F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пос. Смидович</w:t>
      </w:r>
    </w:p>
    <w:p w:rsidR="009F4DF3" w:rsidRPr="001F53A9" w:rsidRDefault="009F4DF3" w:rsidP="009F4DF3">
      <w:pPr>
        <w:tabs>
          <w:tab w:val="left" w:pos="9354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9F4DF3" w:rsidRDefault="009F4DF3" w:rsidP="009F4DF3">
      <w:pPr>
        <w:tabs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F3" w:rsidRPr="00EC0ACE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CE">
        <w:rPr>
          <w:rFonts w:ascii="Times New Roman" w:hAnsi="Times New Roman" w:cs="Times New Roman"/>
          <w:sz w:val="24"/>
          <w:szCs w:val="24"/>
        </w:rPr>
        <w:t>Об организации и проведении муниципального этапа  всероссийской олимпиады школьников Смидовичского муниципального района в 2021/2022 учебном  году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и в соответствии с Порядком проведения всероссийской олимпиады школьников (утверждено Приказом Министерства образования и науки РФ от 27 ноября 2020 года №678), в соответствии с планом работы отдела образования Смидовичского муниципального района на 2021 год, приказом департамента образования Еврейской автономной области                           от 20.10.2021 №519</w:t>
      </w:r>
    </w:p>
    <w:p w:rsidR="009F4DF3" w:rsidRDefault="009F4DF3" w:rsidP="009F4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1.Провести в период с 15 ноября по  17 декабря 2021 года для обучающихся 7-11 классов муниципальный  этап  всероссийской олимпиады школьников по 21 предмету: математике, физике, химии, биологии, географии, истории, праву, английскому языку, немецкому языку, китайскому языку, обществознанию, информатике и ИКТ, литературе, русскому языку, физической культуре, основам безопасности жизнедеятельности, экологии, экономике, мировой художественной культуре, технологии, астрономии.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Организатором муниципального этапа олимпиады школьников в 2021-2022 учебном году назначить  Раитину Ирину Евгеньевну, заместителя начальника отдела образования муниципального района.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Организатору муниципального этапа олимпиады Раитиной И.Е., заместителю начальника отдела образования муниципального района: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сайте отдела образования приказ об итогах проведения муниципального этапа олимпиады в срок до 29 декабря 2019 года;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отчет о проведении муниципального этапа олимпиады школьников  в ОГАОУ ДПО «ИПКПР» в соответствии с утвержденным форматом до 15 января 2022 года;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направление победителей муниципального этапа на региональный этап всероссийской олимпиады школьников (январь-февраль 2022 года).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Утвердить состав оргкомитета муниципального этапа олимпиады школьников в 2021-2022 учебном году: 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Раитина И.Е., заместитель начальника отдела образования муниципального района.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Блинкова Е.Н., заместитель начальника отдела образования муниципального района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Кошель О.Н., главный специалист-эксперт  отдела образования, заместитель председателя;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Щербакова Н.В., ведущий специалист-эксперт  отдела образования;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Середа Н.А., ведущий специалист-эксперт  отдела образования;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Король Е.Д. главный специалист-эксперт  отдела образования;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Макухина Т.Ю., методист МКУ «Центр по обслуживанию образовательных учреждений»;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Филимонова Н.В., методист МКУ «Центр по обслуживанию образовательных учреждений».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Членам оргкомитета муниципального этапа олимпиады школьников:</w:t>
      </w:r>
    </w:p>
    <w:p w:rsidR="009F4DF3" w:rsidRDefault="009F4DF3" w:rsidP="009F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Обеспечить хранение олимпиадных заданий по каждому общеобразовательному предмету и ответственность за их конфиденциальность.</w:t>
      </w:r>
    </w:p>
    <w:p w:rsidR="009F4DF3" w:rsidRPr="003A61BC" w:rsidRDefault="009F4DF3" w:rsidP="009F4DF3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>
        <w:rPr>
          <w:rFonts w:ascii="Times New Roman" w:hAnsi="Times New Roman" w:cs="Times New Roman"/>
        </w:rPr>
        <w:t>4.2.</w:t>
      </w:r>
      <w:r>
        <w:rPr>
          <w:rFonts w:ascii="Nimbus Roman No9 L" w:hAnsi="Nimbus Roman No9 L" w:cs="Nimbus Roman No9 L"/>
          <w:color w:val="2D2D2D"/>
        </w:rPr>
        <w:t xml:space="preserve"> </w:t>
      </w:r>
      <w:r w:rsidRPr="003A61BC">
        <w:rPr>
          <w:rFonts w:ascii="Nimbus Roman No9 L" w:hAnsi="Nimbus Roman No9 L" w:cs="Nimbus Roman No9 L"/>
          <w:color w:val="auto"/>
        </w:rPr>
        <w:t xml:space="preserve">Перед началом олимпиады по каждому предмету проводить инструктаж участников олимпиады, информировать о продолжительности олимпиады, порядке подачи апелляций, о </w:t>
      </w:r>
      <w:r w:rsidRPr="003A61BC">
        <w:rPr>
          <w:rFonts w:ascii="Nimbus Roman No9 L" w:hAnsi="Nimbus Roman No9 L" w:cs="Nimbus Roman No9 L"/>
          <w:color w:val="auto"/>
        </w:rPr>
        <w:lastRenderedPageBreak/>
        <w:t>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F4DF3" w:rsidRPr="003A61BC" w:rsidRDefault="009F4DF3" w:rsidP="009F4DF3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 w:rsidRPr="003A61BC">
        <w:rPr>
          <w:rFonts w:ascii="Nimbus Roman No9 L" w:hAnsi="Nimbus Roman No9 L" w:cs="Nimbus Roman No9 L"/>
          <w:color w:val="auto"/>
        </w:rPr>
        <w:t>4.3. В случае нарушения участником олимпиады требований Порядка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проведения муниципального этапа всероссийской олимпиады школьников: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Утвердить территориальную схему проведения олимпиад: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№3 п. Смидович»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 для следующих ОУ: СОШ №3, СОШ №1, СОШ №8.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№11 с. Волочаевка»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 для следующих ОУ: СОШ №11, СОШ №10, СОШ №5, СОШ №4.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«СОШ №7 п. Николаевка» </w:t>
      </w:r>
      <w:r>
        <w:rPr>
          <w:rFonts w:ascii="Times New Roman" w:hAnsi="Times New Roman" w:cs="Times New Roman"/>
          <w:sz w:val="24"/>
          <w:szCs w:val="24"/>
        </w:rPr>
        <w:t>- пункт проведения олимпиад для следующих ОУ: СОШ №7, СОШ №2.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№18 п. Приамурский»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МБОУ «СОШ №18 п. Приамурский»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 w:cs="Times New Roman"/>
          <w:b/>
          <w:sz w:val="24"/>
          <w:szCs w:val="24"/>
        </w:rPr>
        <w:t>МБОУ «СОШ №7 п. Николаевка»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олимпиады по предмету «ОБЖ» для всех общеобразовательных учреждений.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>
        <w:rPr>
          <w:rFonts w:ascii="Times New Roman" w:hAnsi="Times New Roman" w:cs="Times New Roman"/>
          <w:b/>
          <w:sz w:val="24"/>
          <w:szCs w:val="24"/>
        </w:rPr>
        <w:t>МБОУ «СОШ №11 с. Волочаевка»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олимпиады по предмету «физическая культура» для всех общеобразовательных учреждений.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Руководителям общеобразовательных школ являющихся пунктами проведения олимпиад: подготовить аудитории для проведения олимпиады и сопровождающих; организовать питание учащихся.</w:t>
      </w:r>
    </w:p>
    <w:p w:rsidR="009F4DF3" w:rsidRDefault="009F4DF3" w:rsidP="009F4DF3">
      <w:pPr>
        <w:pStyle w:val="a4"/>
        <w:widowControl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5.2. </w:t>
      </w:r>
      <w:r>
        <w:rPr>
          <w:rFonts w:ascii="Nimbus Roman No9 L" w:hAnsi="Nimbus Roman No9 L" w:cs="Nimbus Roman No9 L"/>
          <w:color w:val="auto"/>
        </w:rPr>
        <w:t>На муниципальном этапе олимпиады по каждому общеобразовательному предмету принимают индивидуальное участие: участники школьного этапа олимпиады текущего учебного года</w:t>
      </w:r>
      <w:bookmarkStart w:id="0" w:name="redstr233"/>
      <w:bookmarkEnd w:id="0"/>
      <w:r>
        <w:rPr>
          <w:rFonts w:ascii="Nimbus Roman No9 L" w:hAnsi="Nimbus Roman No9 L" w:cs="Nimbus Roman No9 L"/>
          <w:color w:val="auto"/>
        </w:rPr>
        <w:t>, победители и призёры муниципального и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F4DF3" w:rsidRDefault="009F4DF3" w:rsidP="009F4DF3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>
        <w:rPr>
          <w:rFonts w:ascii="Nimbus Roman No9 L" w:hAnsi="Nimbus Roman No9 L" w:cs="Nimbus Roman No9 L"/>
          <w:color w:val="auto"/>
          <w:shd w:val="clear" w:color="auto" w:fill="FFFFFF"/>
        </w:rPr>
        <w:t>5.3. П</w:t>
      </w:r>
      <w:r>
        <w:rPr>
          <w:rFonts w:ascii="Nimbus Roman No9 L" w:hAnsi="Nimbus Roman No9 L" w:cs="Nimbus Roman No9 L"/>
          <w:color w:val="auto"/>
        </w:rPr>
        <w:t>о результатам муниципального этапа олимпиады оформляется протокол заседания жюри, которым утверждается итоговая (рейтинговая) таблица результатов участников олимпиады.</w:t>
      </w:r>
    </w:p>
    <w:p w:rsidR="009F4DF3" w:rsidRDefault="009F4DF3" w:rsidP="009F4DF3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5.4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>
        <w:rPr>
          <w:rFonts w:ascii="Nimbus Roman No9 L" w:hAnsi="Nimbus Roman No9 L" w:cs="Nimbus Roman No9 L"/>
          <w:color w:val="auto"/>
          <w:shd w:val="clear" w:color="auto" w:fill="FFFFFF"/>
        </w:rPr>
        <w:t>Победителем, призёром муниципального 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заданий.</w:t>
      </w:r>
    </w:p>
    <w:p w:rsidR="009F4DF3" w:rsidRDefault="009F4DF3" w:rsidP="009F4DF3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2D2D2D"/>
        </w:rPr>
      </w:pPr>
      <w:r>
        <w:rPr>
          <w:rFonts w:ascii="Nimbus Roman No9 L" w:hAnsi="Nimbus Roman No9 L" w:cs="Nimbus Roman No9 L"/>
          <w:color w:val="2D2D2D"/>
          <w:shd w:val="clear" w:color="auto" w:fill="FFFFFF"/>
        </w:rPr>
        <w:t>5.5.</w:t>
      </w:r>
      <w:r>
        <w:rPr>
          <w:rFonts w:ascii="Nimbus Roman No9 L" w:hAnsi="Nimbus Roman No9 L" w:cs="Nimbus Roman No9 L"/>
          <w:color w:val="auto"/>
        </w:rPr>
        <w:t>Установить следующие квоты победителей и призёров муниципального этапа олимпиады по каждому общеобразовательному предмету и классу в 2021 – 2022 учебном году в соответствии с  итоговой</w:t>
      </w:r>
      <w:r>
        <w:rPr>
          <w:rFonts w:ascii="Nimbus Roman No9 L" w:hAnsi="Nimbus Roman No9 L" w:cs="Nimbus Roman No9 L"/>
          <w:color w:val="2D2D2D"/>
        </w:rPr>
        <w:t xml:space="preserve"> (рейтинговой) таблицей результатов:</w:t>
      </w:r>
    </w:p>
    <w:p w:rsidR="009F4DF3" w:rsidRDefault="009F4DF3" w:rsidP="009F4DF3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>
        <w:rPr>
          <w:rFonts w:ascii="Nimbus Roman No9 L" w:hAnsi="Nimbus Roman No9 L" w:cs="Nimbus Roman No9 L"/>
          <w:color w:val="auto"/>
        </w:rPr>
        <w:t>- победители – 3 участника;</w:t>
      </w:r>
    </w:p>
    <w:p w:rsidR="009F4DF3" w:rsidRDefault="009F4DF3" w:rsidP="009F4DF3">
      <w:pPr>
        <w:pStyle w:val="a4"/>
        <w:widowControl/>
        <w:spacing w:after="0" w:line="240" w:lineRule="auto"/>
        <w:ind w:firstLine="708"/>
        <w:jc w:val="both"/>
        <w:rPr>
          <w:color w:val="auto"/>
        </w:rPr>
      </w:pPr>
      <w:r>
        <w:rPr>
          <w:rFonts w:ascii="Nimbus Roman No9 L" w:hAnsi="Nimbus Roman No9 L" w:cs="Nimbus Roman No9 L"/>
          <w:color w:val="auto"/>
        </w:rPr>
        <w:t>- призеры – 5 участников.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график  проведения муниципального  этапа 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(приложение №1). 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состав предметных жюри муниципального  этапа  всероссийской олимпиады школьников и график проверки работ </w:t>
      </w:r>
      <w:r>
        <w:rPr>
          <w:rFonts w:ascii="Times New Roman" w:hAnsi="Times New Roman" w:cs="Times New Roman"/>
          <w:b/>
          <w:sz w:val="24"/>
          <w:szCs w:val="24"/>
        </w:rPr>
        <w:t>(приложение №2).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Руководителям образовательных 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обеспечить явку членов жюри для проверки работ в соответствии с графиком </w:t>
      </w:r>
      <w:r>
        <w:rPr>
          <w:rFonts w:ascii="Times New Roman" w:hAnsi="Times New Roman" w:cs="Times New Roman"/>
          <w:b/>
          <w:sz w:val="24"/>
          <w:szCs w:val="24"/>
        </w:rPr>
        <w:t>(приложение №2).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Местом проверки выполненных олимпиадных заданий определить </w:t>
      </w:r>
      <w:r>
        <w:rPr>
          <w:rFonts w:ascii="Times New Roman" w:hAnsi="Times New Roman" w:cs="Times New Roman"/>
          <w:bCs/>
          <w:sz w:val="24"/>
          <w:szCs w:val="24"/>
        </w:rPr>
        <w:t>МБОУ   «СОШ №3 п. Смидович».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образовательного учреждения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«СОШ №3 п. Смидович» - Абдрахмановой О.Н.,   </w:t>
      </w:r>
      <w:r>
        <w:rPr>
          <w:rFonts w:ascii="Times New Roman" w:hAnsi="Times New Roman" w:cs="Times New Roman"/>
          <w:sz w:val="24"/>
          <w:szCs w:val="24"/>
        </w:rPr>
        <w:t>предоставить аудитории для организации проверки  олимпиадных работ с возможностью электронного заполнения отчёта по предмету.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Председателям предметных жюри муниципального  этапа  олимпиады подготовить и предоставить муниципальному организатору (Раитиной И.Е.) аналитический отчет о результатах  муниципального  этапа  олимпиады в соответствии с утвержденным ОГАУ ДПО «Институт повышения квалификации педагогических работников» форматом в срок не позднее  5-ти дней после проверки выполнения олимпиадных заданий участниками по каждому общеобразовательному предмету в адрес отдела образования.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Утвердить состав общественных наблюдателей муниципального  этапа 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(приложение №3).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Руководителям общеобразовательных учреждений муниципального района: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Ознакомить всех участников муниципального этапа олимпиады с настоящим приказом.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Обеспечить явку участников муниципального  этапа  олимпиады в соответствии с утвержденным графиком (школьников в соответствии с представленной заявкой в сопровождении педагогов).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Возложить ответственность за жизнь и безопасность детей (участников олимпиады) на сопровождающего педагога. 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Сопровождающему педагогу необходимо иметь приказ с указанием фамилии, имени учащегося, класса, предмета.</w:t>
      </w:r>
    </w:p>
    <w:p w:rsidR="009F4DF3" w:rsidRDefault="009F4DF3" w:rsidP="009F4DF3">
      <w:pPr>
        <w:tabs>
          <w:tab w:val="left" w:pos="657"/>
          <w:tab w:val="center" w:pos="51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Наградить победителей и призеров муниципального этапа всероссийской олимпиады школьников дипломами.</w:t>
      </w:r>
    </w:p>
    <w:p w:rsidR="009F4DF3" w:rsidRDefault="009F4DF3" w:rsidP="009F4DF3">
      <w:pPr>
        <w:tabs>
          <w:tab w:val="left" w:pos="657"/>
          <w:tab w:val="center" w:pos="51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Руководителям общеобразовательных учреждений организовать торжественное награждение победителей и призеров муниципального этапа всероссийской олимпиады школьников в срок до 29 декабря 2021 года.</w:t>
      </w:r>
    </w:p>
    <w:p w:rsidR="009F4DF3" w:rsidRDefault="009F4DF3" w:rsidP="009F4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 за исполнением настоящего приказа возложить на заместителя начальника отдела Раитину И.Е.</w:t>
      </w: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                                           Т.А. Барвинская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Pr="00FC5B9E" w:rsidRDefault="009F4DF3" w:rsidP="009F4DF3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4DF3" w:rsidRPr="00FC5B9E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lastRenderedPageBreak/>
        <w:t>Приложение №1</w:t>
      </w:r>
    </w:p>
    <w:p w:rsidR="009F4DF3" w:rsidRPr="00FC5B9E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9F4DF3" w:rsidRPr="00FC5B9E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5B9E">
        <w:rPr>
          <w:rFonts w:ascii="Times New Roman" w:hAnsi="Times New Roman" w:cs="Times New Roman"/>
        </w:rPr>
        <w:t xml:space="preserve">от  ___________ №  ______      </w:t>
      </w:r>
    </w:p>
    <w:p w:rsidR="009F4DF3" w:rsidRPr="00FC5B9E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409"/>
        <w:gridCol w:w="3402"/>
      </w:tblGrid>
      <w:tr w:rsidR="009F4DF3" w:rsidRPr="00FC5B9E" w:rsidTr="00014BBA">
        <w:trPr>
          <w:trHeight w:val="32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FC5B9E" w:rsidRDefault="009F4DF3" w:rsidP="00014B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FC5B9E" w:rsidRDefault="009F4DF3" w:rsidP="00014B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олимпиады 10.00ч.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FC5B9E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членов оргкомитета муниципального этапа олимпиады</w:t>
            </w:r>
          </w:p>
        </w:tc>
      </w:tr>
      <w:tr w:rsidR="009F4DF3" w:rsidTr="00014BBA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Е.Д.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Раитина И.Е.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Е.Д.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Блинкова Е.Н.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культура,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Раитина И.Е.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Е.Д.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Блинкова Е.Н.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Раитина И.Е.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Е.Д.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</w:tc>
      </w:tr>
      <w:tr w:rsidR="009F4DF3" w:rsidTr="00014BBA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декабря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Блинкова Е.Н.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Е.Д.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9F4DF3" w:rsidTr="00014BBA">
        <w:trPr>
          <w:trHeight w:val="11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декабря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Раитина И.Е.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</w:tbl>
    <w:p w:rsidR="009F4DF3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4DF3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4DF3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4DF3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4DF3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4DF3" w:rsidRPr="00FC5B9E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>Приложение №2</w:t>
      </w:r>
    </w:p>
    <w:p w:rsidR="009F4DF3" w:rsidRPr="00FC5B9E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lastRenderedPageBreak/>
        <w:tab/>
        <w:t xml:space="preserve">к приказу отдела образования </w:t>
      </w:r>
    </w:p>
    <w:p w:rsidR="009F4DF3" w:rsidRPr="00FC5B9E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C5B9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</w:t>
      </w:r>
      <w:r w:rsidRPr="00FC5B9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</w:t>
      </w:r>
      <w:r w:rsidRPr="00FC5B9E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103"/>
        <w:gridCol w:w="1865"/>
      </w:tblGrid>
      <w:tr w:rsidR="009F4DF3" w:rsidTr="00014BBA">
        <w:trPr>
          <w:trHeight w:val="5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 работ</w:t>
            </w:r>
          </w:p>
        </w:tc>
      </w:tr>
      <w:tr w:rsidR="009F4DF3" w:rsidTr="00014BBA">
        <w:trPr>
          <w:trHeight w:val="12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Липатникова Татьяна Владимировна,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 МБОУ «СОШ №1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Тимохина Елена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9F4DF3" w:rsidTr="00014BBA">
        <w:trPr>
          <w:trHeight w:val="12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1.Орлова Наталья  Станиславовна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№3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Москаленко Алла Владимировна, </w:t>
            </w:r>
            <w:r w:rsidRPr="0024520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               МБОУ «СОШ №1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F3" w:rsidTr="00014BBA">
        <w:trPr>
          <w:trHeight w:val="12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Москаленко Алла Владимировна,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 МБОУ «СОШ №1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2.Дороган Галина Викторовна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</w:tr>
      <w:tr w:rsidR="009F4DF3" w:rsidTr="00014B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Серых Лариса Николаевна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МБОУ «СОШ №1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Рычкова Оксана Николаевна - учитель русского языка и литературы МБОУ «СОШ №3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Котловская Екатерина Владимировна-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МБОУ «СОШ №3                      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F3" w:rsidTr="00014B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1.Дороган Галина Викторовна - учитель биологии МБОУ «СОШ №3 п. Смидович»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жюри;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Москаленко Алла Владимировна - учитель географии МБОУ «СОШ №1 п. Смидович»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9F4DF3" w:rsidTr="00014B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1.Жабицкая Вера Михайловна,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«СОШ №1                       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Панова Екатерина Викторовна,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«СОШ №3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Лучникова Ольга Николаевна - учитель технологии МБОУ «СОШ №3 п. Смидович»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</w:tr>
      <w:tr w:rsidR="009F4DF3" w:rsidTr="00014B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Берюков Михаил Геннадьевич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Смидович».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Орлова Наталья  Станиславовна – учитель истории 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9F4DF3" w:rsidTr="00014BBA">
        <w:trPr>
          <w:trHeight w:val="132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Берюков Михаил Геннадьевич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Смидович».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Орлова Наталья  Станиславовна – учитель истории  МБОУ «СОШ №3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F3" w:rsidTr="00014BBA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1.Хомяк Ирина-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 языка МБОУ «СОШ №3                           п. Смидович»;</w:t>
            </w:r>
          </w:p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Калабина Наталья Александровна, учитель английского языка МБОУ «СОШ №3                       п. Смидович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</w:tr>
      <w:tr w:rsidR="009F4DF3" w:rsidTr="00014B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 п. Смидович»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2.Тоблова Татьяна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«СОШ №1  п. Смидович»;</w:t>
            </w:r>
          </w:p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Габидулина Татьяна Николаевна, учитель математики МБОУ «СОШ №3 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</w:tr>
      <w:tr w:rsidR="009F4DF3" w:rsidTr="00014B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Лучникова Ольга Николаевна,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МБОУ «СОШ №3 п. Смидович»</w:t>
            </w:r>
          </w:p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Глухова Наталья Анатольевна, учитель технологии МБОУ «СОШ №1 п. Смидович»;</w:t>
            </w:r>
          </w:p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Панова Екатерина Викторовна,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«СОШ №3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F3" w:rsidTr="00014B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 п. Смидович»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</w:p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Тимохина Елена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</w:tr>
      <w:tr w:rsidR="009F4DF3" w:rsidTr="00014B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Москаленко Алла Владимировна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«СОШ №1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Коротких Надежда Михайловна – учитель химии, географии, биологии  МБОУ «СОШ №8 с. Аур»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F3" w:rsidTr="00014B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Ларионова Оксана Валерьевна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МБОУ «СОШ №11  с. Волочаевка»,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Душаева Нелли Викторовна,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МБОУ «СОШ №3                   п. Смидович»;</w:t>
            </w:r>
          </w:p>
          <w:p w:rsidR="009F4DF3" w:rsidRPr="00622CFB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FB">
              <w:rPr>
                <w:rFonts w:ascii="Times New Roman" w:hAnsi="Times New Roman" w:cs="Times New Roman"/>
                <w:sz w:val="24"/>
                <w:szCs w:val="24"/>
              </w:rPr>
              <w:t xml:space="preserve">3. Федорова Анастасия Андреевна – учитель физической культуры  МБОУ «СОШ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22CFB">
              <w:rPr>
                <w:rFonts w:ascii="Times New Roman" w:hAnsi="Times New Roman" w:cs="Times New Roman"/>
                <w:sz w:val="24"/>
                <w:szCs w:val="24"/>
              </w:rPr>
              <w:t xml:space="preserve">п. Волочаевка»; 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4.Бахтиярова Наталья Анатольевна учитель физической культуры МБОУ «СОШ №7                      п. Николаевка»;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5.Михеева Ольга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№5                    с. Камышовка»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9F4DF3" w:rsidTr="00014B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Орлова Наталья  Станиславовна – учитель обществознания  МБОУ «СОШ №3 п. Смидович»,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Берюков Михаил Геннадьевич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Смидович».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Москаленко Алла Владимировна - учитель географии МБОУ «СОШ №1 п. Смидович»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9F4DF3" w:rsidTr="00014B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Серых Лариса Николаевна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 МБОУ «СОШ №1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Котловская Екатерина Владимировна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 МБОУ «СОШ №3               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Рычкова Оксана Николаевна, учитель русского языка и литературы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декабря</w:t>
            </w:r>
          </w:p>
        </w:tc>
      </w:tr>
      <w:tr w:rsidR="009F4DF3" w:rsidTr="00014B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Липатникова Татьяна Владимировна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 МБОУ «СОШ №1 п. Смидович»;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Тимохина Елена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№3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F3" w:rsidTr="00014B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Право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1.Орлова Наталья  Станиславовна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№3 п. Смидович»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4DF3" w:rsidRDefault="009F4DF3" w:rsidP="0001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2.Берюков Михаил Геннадьевич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9F4DF3" w:rsidTr="00014B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1.Дороган Галину Викторовну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«СОШ №3                п. Смидович»;</w:t>
            </w:r>
          </w:p>
          <w:p w:rsidR="009F4DF3" w:rsidRDefault="009F4DF3" w:rsidP="00014B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Москаленко Алла Владимировна - учитель географии МБОУ «СОШ №1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F3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DF3" w:rsidRDefault="009F4DF3" w:rsidP="009F4DF3">
      <w:pPr>
        <w:tabs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F3" w:rsidRDefault="009F4DF3" w:rsidP="009F4DF3">
      <w:pPr>
        <w:rPr>
          <w:rFonts w:asciiTheme="minorHAnsi" w:hAnsiTheme="minorHAnsi" w:cstheme="minorBidi"/>
        </w:rPr>
      </w:pPr>
    </w:p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9F4DF3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9F4DF3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№ _______</w:t>
      </w:r>
    </w:p>
    <w:p w:rsidR="009F4DF3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4DF3" w:rsidRDefault="009F4DF3" w:rsidP="009F4DF3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456"/>
        <w:gridCol w:w="3601"/>
        <w:gridCol w:w="2258"/>
      </w:tblGrid>
      <w:tr w:rsidR="009F4DF3" w:rsidTr="00014B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</w:t>
            </w:r>
          </w:p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назначения</w:t>
            </w:r>
          </w:p>
        </w:tc>
      </w:tr>
      <w:tr w:rsidR="009F4DF3" w:rsidTr="00014B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Скажутина </w:t>
            </w:r>
          </w:p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Анатольевна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Смидовичского муниципального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№3</w:t>
            </w:r>
          </w:p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Смидович</w:t>
            </w:r>
          </w:p>
        </w:tc>
      </w:tr>
      <w:tr w:rsidR="009F4DF3" w:rsidTr="00014B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Буркова</w:t>
            </w:r>
          </w:p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Римма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№4 пос. Николаевка,</w:t>
            </w:r>
          </w:p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№7 пос. Николаевка</w:t>
            </w:r>
          </w:p>
        </w:tc>
      </w:tr>
      <w:tr w:rsidR="009F4DF3" w:rsidTr="00014B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Башловка </w:t>
            </w:r>
          </w:p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культуры, с. Волочаевка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№11</w:t>
            </w:r>
          </w:p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Волочаевка</w:t>
            </w:r>
          </w:p>
        </w:tc>
      </w:tr>
      <w:tr w:rsidR="009F4DF3" w:rsidTr="00014B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Карташова</w:t>
            </w:r>
          </w:p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№11, секретарь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№11</w:t>
            </w:r>
          </w:p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Волочаевка</w:t>
            </w:r>
          </w:p>
        </w:tc>
      </w:tr>
      <w:tr w:rsidR="009F4DF3" w:rsidTr="00014B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</w:t>
            </w:r>
          </w:p>
          <w:p w:rsidR="009F4DF3" w:rsidRDefault="009F4DF3" w:rsidP="00014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Книжный магазин, г. Хабаровск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Default="009F4DF3" w:rsidP="0001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№18 пос. Приамурский</w:t>
            </w:r>
          </w:p>
        </w:tc>
      </w:tr>
    </w:tbl>
    <w:p w:rsidR="009F4DF3" w:rsidRDefault="009F4DF3" w:rsidP="009F4DF3">
      <w:pPr>
        <w:rPr>
          <w:rFonts w:asciiTheme="minorHAnsi" w:hAnsiTheme="minorHAnsi" w:cstheme="minorBidi"/>
        </w:rPr>
      </w:pPr>
    </w:p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Default="009F4DF3" w:rsidP="009F4DF3"/>
    <w:p w:rsidR="009F4DF3" w:rsidRPr="003A61BC" w:rsidRDefault="009F4DF3" w:rsidP="009F4DF3"/>
    <w:p w:rsidR="00D4275F" w:rsidRDefault="009F4DF3">
      <w:bookmarkStart w:id="1" w:name="_GoBack"/>
      <w:bookmarkEnd w:id="1"/>
    </w:p>
    <w:sectPr w:rsidR="00D4275F" w:rsidSect="00E3733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7F"/>
    <w:rsid w:val="00642B70"/>
    <w:rsid w:val="00767830"/>
    <w:rsid w:val="009F4DF3"/>
    <w:rsid w:val="00B1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9D8F-AFAD-49FB-BA5C-0A15BD55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DF3"/>
    <w:pPr>
      <w:spacing w:before="240" w:after="60" w:line="240" w:lineRule="auto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F4DF3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99"/>
    <w:rsid w:val="009F4D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F4DF3"/>
    <w:pPr>
      <w:widowControl w:val="0"/>
      <w:overflowPunct w:val="0"/>
      <w:spacing w:after="140" w:line="288" w:lineRule="auto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9F4DF3"/>
    <w:rPr>
      <w:rFonts w:ascii="Liberation Serif" w:eastAsia="Times New Roman" w:hAnsi="Liberation Serif"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2021-11-08T06:40:00Z</dcterms:created>
  <dcterms:modified xsi:type="dcterms:W3CDTF">2021-11-08T06:40:00Z</dcterms:modified>
</cp:coreProperties>
</file>