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7A" w:rsidRDefault="000E787A" w:rsidP="008E5881">
      <w:pPr>
        <w:ind w:firstLine="9420"/>
        <w:rPr>
          <w:rFonts w:ascii="Times New Roman" w:hAnsi="Times New Roman" w:cs="Times New Roman"/>
        </w:rPr>
      </w:pPr>
    </w:p>
    <w:p w:rsidR="008E5881" w:rsidRPr="00202627" w:rsidRDefault="008E5881" w:rsidP="008E5881">
      <w:pPr>
        <w:ind w:firstLine="9420"/>
        <w:rPr>
          <w:rFonts w:ascii="Times New Roman" w:hAnsi="Times New Roman" w:cs="Times New Roman"/>
        </w:rPr>
      </w:pPr>
      <w:r w:rsidRPr="00202627">
        <w:rPr>
          <w:rFonts w:ascii="Times New Roman" w:hAnsi="Times New Roman" w:cs="Times New Roman"/>
        </w:rPr>
        <w:t>УТВЕРЖДАЮ</w:t>
      </w:r>
    </w:p>
    <w:p w:rsidR="00C411FE" w:rsidRDefault="008E5881" w:rsidP="00C411FE">
      <w:pPr>
        <w:ind w:firstLine="9420"/>
        <w:rPr>
          <w:rFonts w:ascii="Times New Roman" w:hAnsi="Times New Roman" w:cs="Times New Roman"/>
        </w:rPr>
      </w:pPr>
      <w:r w:rsidRPr="00202627">
        <w:rPr>
          <w:rFonts w:ascii="Times New Roman" w:hAnsi="Times New Roman" w:cs="Times New Roman"/>
        </w:rPr>
        <w:t>Ди</w:t>
      </w:r>
      <w:r w:rsidR="00C411FE">
        <w:rPr>
          <w:rFonts w:ascii="Times New Roman" w:hAnsi="Times New Roman" w:cs="Times New Roman"/>
        </w:rPr>
        <w:t xml:space="preserve">ректор МБОУ СОШ № 7 </w:t>
      </w:r>
      <w:r>
        <w:rPr>
          <w:rFonts w:ascii="Times New Roman" w:hAnsi="Times New Roman" w:cs="Times New Roman"/>
        </w:rPr>
        <w:t>п.</w:t>
      </w:r>
      <w:r w:rsidR="00C411FE">
        <w:rPr>
          <w:rFonts w:ascii="Times New Roman" w:hAnsi="Times New Roman" w:cs="Times New Roman"/>
        </w:rPr>
        <w:t xml:space="preserve"> Николаевка</w:t>
      </w:r>
    </w:p>
    <w:p w:rsidR="00F107CA" w:rsidRDefault="00C411FE" w:rsidP="00C411FE">
      <w:pPr>
        <w:ind w:firstLine="9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______________________Е.В. Семенченко</w:t>
      </w:r>
      <w:r w:rsidR="008E5881" w:rsidRPr="00202627">
        <w:rPr>
          <w:rFonts w:ascii="Times New Roman" w:hAnsi="Times New Roman" w:cs="Times New Roman"/>
        </w:rPr>
        <w:t xml:space="preserve">   </w:t>
      </w:r>
    </w:p>
    <w:p w:rsidR="00F107CA" w:rsidRDefault="00F107CA" w:rsidP="00C411FE">
      <w:pPr>
        <w:ind w:firstLine="9420"/>
        <w:rPr>
          <w:rFonts w:ascii="Times New Roman" w:hAnsi="Times New Roman" w:cs="Times New Roman"/>
        </w:rPr>
      </w:pPr>
    </w:p>
    <w:p w:rsidR="008E5881" w:rsidRPr="00202627" w:rsidRDefault="00F107CA" w:rsidP="00C411FE">
      <w:pPr>
        <w:ind w:firstLine="9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 93 от 30.08.2020 г.</w:t>
      </w:r>
      <w:bookmarkStart w:id="0" w:name="_GoBack"/>
      <w:bookmarkEnd w:id="0"/>
      <w:r w:rsidR="008E5881" w:rsidRPr="00202627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8E5881" w:rsidRPr="00202627" w:rsidRDefault="00483CC3" w:rsidP="008E5881">
      <w:pPr>
        <w:ind w:firstLine="9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«______»____________________</w:t>
      </w:r>
      <w:r w:rsidR="00C411F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20</w:t>
      </w:r>
      <w:r w:rsidR="002C1B49">
        <w:rPr>
          <w:rFonts w:ascii="Times New Roman" w:hAnsi="Times New Roman" w:cs="Times New Roman"/>
        </w:rPr>
        <w:t xml:space="preserve">20 </w:t>
      </w:r>
      <w:r w:rsidR="008E5881" w:rsidRPr="00202627">
        <w:rPr>
          <w:rFonts w:ascii="Times New Roman" w:hAnsi="Times New Roman" w:cs="Times New Roman"/>
        </w:rPr>
        <w:t xml:space="preserve">г.                                                                            </w:t>
      </w:r>
    </w:p>
    <w:p w:rsidR="008E5881" w:rsidRPr="00202627" w:rsidRDefault="008E5881" w:rsidP="008E5881">
      <w:pPr>
        <w:jc w:val="center"/>
        <w:rPr>
          <w:rFonts w:ascii="Times New Roman" w:hAnsi="Times New Roman" w:cs="Times New Roman"/>
        </w:rPr>
      </w:pPr>
    </w:p>
    <w:p w:rsidR="008E5881" w:rsidRPr="00202627" w:rsidRDefault="008E5881" w:rsidP="008E5881">
      <w:pPr>
        <w:jc w:val="center"/>
        <w:rPr>
          <w:rFonts w:ascii="Times New Roman" w:hAnsi="Times New Roman" w:cs="Times New Roman"/>
        </w:rPr>
      </w:pPr>
      <w:r w:rsidRPr="00202627">
        <w:rPr>
          <w:rFonts w:ascii="Times New Roman" w:hAnsi="Times New Roman" w:cs="Times New Roman"/>
        </w:rPr>
        <w:t>ПРИМЕРНОЕ МЕНЮ</w:t>
      </w:r>
    </w:p>
    <w:p w:rsidR="008E5881" w:rsidRPr="00202627" w:rsidRDefault="008E5881" w:rsidP="008E5881">
      <w:pPr>
        <w:jc w:val="center"/>
        <w:rPr>
          <w:rFonts w:ascii="Times New Roman" w:hAnsi="Times New Roman" w:cs="Times New Roman"/>
        </w:rPr>
      </w:pPr>
      <w:r w:rsidRPr="00202627">
        <w:rPr>
          <w:rFonts w:ascii="Times New Roman" w:hAnsi="Times New Roman" w:cs="Times New Roman"/>
        </w:rPr>
        <w:t>питания учащихся МБОУ «Средняя общеобразовательная школа № 7 п.</w:t>
      </w:r>
      <w:r w:rsidR="002C1B49">
        <w:rPr>
          <w:rFonts w:ascii="Times New Roman" w:hAnsi="Times New Roman" w:cs="Times New Roman"/>
        </w:rPr>
        <w:t xml:space="preserve"> </w:t>
      </w:r>
      <w:r w:rsidRPr="00202627">
        <w:rPr>
          <w:rFonts w:ascii="Times New Roman" w:hAnsi="Times New Roman" w:cs="Times New Roman"/>
        </w:rPr>
        <w:t>Николаевка»,</w:t>
      </w:r>
    </w:p>
    <w:p w:rsidR="008E5881" w:rsidRPr="00202627" w:rsidRDefault="008E5881" w:rsidP="008E58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имеющих категорию «дети с ОВЗ»</w:t>
      </w:r>
      <w:r w:rsidRPr="00202627">
        <w:rPr>
          <w:rFonts w:ascii="Times New Roman" w:hAnsi="Times New Roman" w:cs="Times New Roman"/>
        </w:rPr>
        <w:t>, на 20</w:t>
      </w:r>
      <w:r w:rsidR="002C1B49">
        <w:rPr>
          <w:rFonts w:ascii="Times New Roman" w:hAnsi="Times New Roman" w:cs="Times New Roman"/>
        </w:rPr>
        <w:t>20</w:t>
      </w:r>
      <w:r w:rsidR="00C411FE">
        <w:rPr>
          <w:rFonts w:ascii="Times New Roman" w:hAnsi="Times New Roman" w:cs="Times New Roman"/>
        </w:rPr>
        <w:t>-202</w:t>
      </w:r>
      <w:r w:rsidR="002C1B49">
        <w:rPr>
          <w:rFonts w:ascii="Times New Roman" w:hAnsi="Times New Roman" w:cs="Times New Roman"/>
        </w:rPr>
        <w:t>1</w:t>
      </w:r>
      <w:r w:rsidR="00C411FE">
        <w:rPr>
          <w:rFonts w:ascii="Times New Roman" w:hAnsi="Times New Roman" w:cs="Times New Roman"/>
        </w:rPr>
        <w:t xml:space="preserve"> </w:t>
      </w:r>
      <w:r w:rsidRPr="00202627">
        <w:rPr>
          <w:rFonts w:ascii="Times New Roman" w:hAnsi="Times New Roman" w:cs="Times New Roman"/>
        </w:rPr>
        <w:t xml:space="preserve">учебный год    </w:t>
      </w:r>
    </w:p>
    <w:p w:rsidR="008E5881" w:rsidRDefault="008E5881" w:rsidP="008E5881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15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861"/>
        <w:gridCol w:w="683"/>
        <w:gridCol w:w="683"/>
        <w:gridCol w:w="683"/>
        <w:gridCol w:w="683"/>
        <w:gridCol w:w="682"/>
        <w:gridCol w:w="683"/>
        <w:gridCol w:w="683"/>
        <w:gridCol w:w="683"/>
        <w:gridCol w:w="682"/>
        <w:gridCol w:w="702"/>
        <w:gridCol w:w="664"/>
        <w:gridCol w:w="683"/>
        <w:gridCol w:w="683"/>
        <w:gridCol w:w="682"/>
        <w:gridCol w:w="495"/>
        <w:gridCol w:w="652"/>
        <w:gridCol w:w="567"/>
        <w:gridCol w:w="993"/>
      </w:tblGrid>
      <w:tr w:rsidR="008E5881" w:rsidTr="000E787A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выход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белк</w:t>
            </w:r>
            <w:proofErr w:type="spellEnd"/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жир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углев</w:t>
            </w:r>
            <w:proofErr w:type="spellEnd"/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К/кал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Са</w:t>
            </w:r>
            <w:proofErr w:type="spellEnd"/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Mg</w:t>
            </w:r>
            <w:proofErr w:type="spellEnd"/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Fe</w:t>
            </w:r>
            <w:proofErr w:type="spellEnd"/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B1</w:t>
            </w:r>
          </w:p>
        </w:tc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B2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PP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</w:t>
            </w:r>
          </w:p>
        </w:tc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</w:t>
            </w:r>
          </w:p>
        </w:tc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B9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0178DC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D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 тех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карты</w:t>
            </w:r>
          </w:p>
        </w:tc>
      </w:tr>
      <w:tr w:rsidR="008E5881" w:rsidTr="000E787A">
        <w:trPr>
          <w:trHeight w:val="355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881" w:rsidTr="000E787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B49" w:rsidTr="000E787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B49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Пирожок печеный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B49" w:rsidRPr="008E5881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B49" w:rsidRPr="00E41FF0" w:rsidRDefault="002C1B49" w:rsidP="002C1B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B49" w:rsidRPr="00E41FF0" w:rsidRDefault="002C1B49" w:rsidP="002C1B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B49" w:rsidRPr="00E41FF0" w:rsidRDefault="002C1B49" w:rsidP="002C1B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B49" w:rsidRPr="00E41FF0" w:rsidRDefault="002C1B49" w:rsidP="002C1B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B49" w:rsidRPr="008E5881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151,17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B49" w:rsidRPr="008E5881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B49" w:rsidRPr="008E5881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272,41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B49" w:rsidRPr="008E5881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B49" w:rsidRPr="008E5881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B49" w:rsidRPr="008E5881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B49" w:rsidRPr="008E5881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B49" w:rsidRPr="008E5881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B49" w:rsidRPr="008E5881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B49" w:rsidRPr="008E5881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B49" w:rsidRPr="008E5881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5,88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B49" w:rsidRPr="008E5881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B49" w:rsidRPr="008E5881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1B49" w:rsidRPr="008E5881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E5881" w:rsidTr="000E787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81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81">
              <w:rPr>
                <w:rFonts w:ascii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81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81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</w:tr>
      <w:tr w:rsidR="008E5881" w:rsidTr="000E787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881" w:rsidTr="000E787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 с окорочком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250/20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34,92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02012</w:t>
            </w:r>
          </w:p>
        </w:tc>
      </w:tr>
      <w:tr w:rsidR="008E5881" w:rsidTr="000E787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свеж. ягод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E588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Pr="008E5881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</w:tr>
      <w:tr w:rsidR="008E5881" w:rsidTr="000E787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19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E58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19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E58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81">
              <w:rPr>
                <w:rFonts w:ascii="Times New Roman" w:hAnsi="Times New Roman" w:cs="Times New Roman"/>
                <w:sz w:val="20"/>
                <w:szCs w:val="20"/>
              </w:rPr>
              <w:t>6,14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81">
              <w:rPr>
                <w:rFonts w:ascii="Times New Roman" w:hAnsi="Times New Roman" w:cs="Times New Roman"/>
                <w:sz w:val="20"/>
                <w:szCs w:val="20"/>
              </w:rPr>
              <w:t>2,14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81">
              <w:rPr>
                <w:rFonts w:ascii="Times New Roman" w:hAnsi="Times New Roman" w:cs="Times New Roman"/>
                <w:sz w:val="20"/>
                <w:szCs w:val="20"/>
              </w:rPr>
              <w:t>41,86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81">
              <w:rPr>
                <w:rFonts w:ascii="Times New Roman" w:hAnsi="Times New Roman" w:cs="Times New Roman"/>
                <w:sz w:val="20"/>
                <w:szCs w:val="20"/>
              </w:rPr>
              <w:t>135,6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81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2C1B49" w:rsidRPr="005919AE" w:rsidTr="000E787A">
        <w:trPr>
          <w:trHeight w:val="339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C1B49" w:rsidRPr="005919AE" w:rsidRDefault="002C1B49" w:rsidP="002C1B49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C1B49" w:rsidRPr="005919AE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2C1B49" w:rsidRPr="002C1B49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C1B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13,458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2C1B49" w:rsidRPr="002C1B49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C1B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9,124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2C1B49" w:rsidRPr="002C1B49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C1B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98,003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2C1B49" w:rsidRPr="002C1B49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C1B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458,38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C1B49" w:rsidRPr="005919AE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170,94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C1B49" w:rsidRPr="005919AE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22,35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C1B49" w:rsidRPr="005919AE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264,88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C1B49" w:rsidRPr="005919AE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3,075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C1B49" w:rsidRPr="005919AE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0,01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C1B49" w:rsidRPr="005919AE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0,16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C1B49" w:rsidRPr="005919AE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0,25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C1B49" w:rsidRPr="005919AE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4,34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C1B49" w:rsidRPr="005919AE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2,34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C1B49" w:rsidRPr="005919AE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3,59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C1B49" w:rsidRPr="005919AE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5,88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C1B49" w:rsidRPr="005919AE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C1B49" w:rsidRPr="005919AE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2C1B49" w:rsidRPr="005919AE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881" w:rsidTr="000E787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6426EF" w:rsidRDefault="008E5881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ВТОРНИК 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9AE" w:rsidTr="000E787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ЗАВТРАК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881" w:rsidTr="000E787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5919AE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сыром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5919AE" w:rsidP="008E58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20/40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335,49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5,99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P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E5881" w:rsidTr="000E787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19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4,03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</w:tr>
      <w:tr w:rsidR="005919AE" w:rsidTr="000E787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9AE" w:rsidTr="000E787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гречневый с окорочком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250/20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67,28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02017</w:t>
            </w:r>
          </w:p>
        </w:tc>
      </w:tr>
      <w:tr w:rsidR="005919AE" w:rsidTr="000E787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Компот из свежих ягод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7271A4" w:rsidRDefault="005919AE" w:rsidP="00591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1A4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7271A4" w:rsidRDefault="005919AE" w:rsidP="00591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1A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7271A4" w:rsidRDefault="005919AE" w:rsidP="00591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1A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7271A4" w:rsidRDefault="005919AE" w:rsidP="00591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1A4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7271A4" w:rsidRDefault="005919AE" w:rsidP="00591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1A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9AE" w:rsidRPr="005919AE" w:rsidRDefault="0075746A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</w:tr>
      <w:tr w:rsidR="008E5881" w:rsidTr="000E787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7271A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8E5881" w:rsidRPr="005919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6,14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2,14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41,86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135,6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8E5881" w:rsidTr="000E787A"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E588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E5881" w:rsidRPr="005919AE" w:rsidRDefault="00483CC3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26,47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E5881" w:rsidRPr="005919AE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5,074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E5881" w:rsidRPr="005919AE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131,90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E5881" w:rsidRPr="005919AE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594,66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E5881" w:rsidRPr="005919AE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70,40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E5881" w:rsidRPr="005919AE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30,77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E5881" w:rsidRPr="005919AE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93,71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E5881" w:rsidRPr="005919AE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3,28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E5881" w:rsidRPr="005919AE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0,001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E5881" w:rsidRPr="005919AE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0,06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E5881" w:rsidRPr="005919AE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0,09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E5881" w:rsidRPr="005919AE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6,12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E5881" w:rsidRPr="005919AE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3,56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E5881" w:rsidRPr="005919AE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6,29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E5881" w:rsidRPr="005919AE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E5881" w:rsidRPr="005919AE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E5881" w:rsidRPr="005919AE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 w:themeFill="background1" w:themeFillShade="D9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E5881" w:rsidTr="000E78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8E5881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5746A" w:rsidTr="000E78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200692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200692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200692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200692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200692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200692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200692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200692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46A" w:rsidRPr="00200692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5746A" w:rsidRPr="0075746A" w:rsidTr="000E78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5746A">
              <w:rPr>
                <w:rFonts w:ascii="Times New Roman" w:hAnsi="Times New Roman" w:cs="Times New Roman"/>
              </w:rPr>
              <w:t>Корж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7,88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5,32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264,67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16,57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11,98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56,71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46A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13007</w:t>
            </w:r>
          </w:p>
        </w:tc>
      </w:tr>
      <w:tr w:rsidR="0075746A" w:rsidTr="000E78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Default="0075746A" w:rsidP="0075746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4,03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</w:tr>
      <w:tr w:rsidR="0075746A" w:rsidTr="000E78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Default="0075746A" w:rsidP="0075746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881" w:rsidTr="000E787A"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75746A" w:rsidP="0075746A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ЩИ из свежей капусты с </w:t>
            </w:r>
            <w:proofErr w:type="spellStart"/>
            <w:r>
              <w:rPr>
                <w:rFonts w:ascii="Times New Roman" w:hAnsi="Times New Roman" w:cs="Times New Roman"/>
              </w:rPr>
              <w:t>окор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сметаной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250/2</w:t>
            </w:r>
            <w:r w:rsidR="0075746A">
              <w:rPr>
                <w:rFonts w:ascii="Times New Roman" w:hAnsi="Times New Roman" w:cs="Times New Roman"/>
                <w:sz w:val="20"/>
                <w:szCs w:val="20"/>
              </w:rPr>
              <w:t>0/10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46A" w:rsidTr="000E787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46A" w:rsidRPr="0075746A" w:rsidRDefault="0075746A" w:rsidP="00757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Компот из свежих ягод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46A" w:rsidRPr="0075746A" w:rsidRDefault="0075746A" w:rsidP="00757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46A" w:rsidRPr="0075746A" w:rsidRDefault="0075746A" w:rsidP="00757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46A" w:rsidRPr="0075746A" w:rsidRDefault="0075746A" w:rsidP="00757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46A" w:rsidRPr="0075746A" w:rsidRDefault="0075746A" w:rsidP="00757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46A" w:rsidRPr="0075746A" w:rsidRDefault="0075746A" w:rsidP="00757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46A" w:rsidRPr="0075746A" w:rsidRDefault="0075746A" w:rsidP="00757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46A" w:rsidRPr="0075746A" w:rsidRDefault="0075746A" w:rsidP="00757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46A" w:rsidRPr="0075746A" w:rsidRDefault="0075746A" w:rsidP="00757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46A" w:rsidRPr="0075746A" w:rsidRDefault="0075746A" w:rsidP="00757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46A" w:rsidRPr="0075746A" w:rsidRDefault="0075746A" w:rsidP="00757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46A" w:rsidRPr="0075746A" w:rsidRDefault="0075746A" w:rsidP="00757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46A" w:rsidRPr="0075746A" w:rsidRDefault="0075746A" w:rsidP="00757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46A" w:rsidRPr="0075746A" w:rsidRDefault="0075746A" w:rsidP="00757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46A" w:rsidRPr="0075746A" w:rsidRDefault="0075746A" w:rsidP="00757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46A" w:rsidRPr="0075746A" w:rsidRDefault="0075746A" w:rsidP="00757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46A" w:rsidRPr="0075746A" w:rsidRDefault="0075746A" w:rsidP="00757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46A" w:rsidRPr="0075746A" w:rsidRDefault="0075746A" w:rsidP="00757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46A" w:rsidRPr="0075746A" w:rsidRDefault="0075746A" w:rsidP="00757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</w:tr>
      <w:tr w:rsidR="008E5881" w:rsidTr="000E787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6,14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2,14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41,86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135,6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8E5881" w:rsidTr="000E787A">
        <w:tc>
          <w:tcPr>
            <w:tcW w:w="2552" w:type="dxa"/>
            <w:tcBorders>
              <w:left w:val="single" w:sz="1" w:space="0" w:color="000000"/>
            </w:tcBorders>
            <w:shd w:val="clear" w:color="auto" w:fill="E6E6E6"/>
          </w:tcPr>
          <w:p w:rsidR="008E588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left w:val="single" w:sz="1" w:space="0" w:color="000000"/>
            </w:tcBorders>
            <w:shd w:val="clear" w:color="auto" w:fill="E6E6E6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21,5</w:t>
            </w: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13,96</w:t>
            </w: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104,363</w:t>
            </w: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570,36</w:t>
            </w:r>
          </w:p>
        </w:tc>
        <w:tc>
          <w:tcPr>
            <w:tcW w:w="682" w:type="dxa"/>
            <w:tcBorders>
              <w:left w:val="single" w:sz="1" w:space="0" w:color="000000"/>
            </w:tcBorders>
            <w:shd w:val="clear" w:color="auto" w:fill="E6E6E6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40,2</w:t>
            </w: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30,09</w:t>
            </w: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121,19</w:t>
            </w: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3,73</w:t>
            </w:r>
          </w:p>
        </w:tc>
        <w:tc>
          <w:tcPr>
            <w:tcW w:w="682" w:type="dxa"/>
            <w:tcBorders>
              <w:left w:val="single" w:sz="1" w:space="0" w:color="000000"/>
            </w:tcBorders>
            <w:shd w:val="clear" w:color="auto" w:fill="E6E6E6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0,002</w:t>
            </w:r>
          </w:p>
        </w:tc>
        <w:tc>
          <w:tcPr>
            <w:tcW w:w="702" w:type="dxa"/>
            <w:tcBorders>
              <w:left w:val="single" w:sz="1" w:space="0" w:color="000000"/>
            </w:tcBorders>
            <w:shd w:val="clear" w:color="auto" w:fill="E6E6E6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0,13</w:t>
            </w:r>
          </w:p>
        </w:tc>
        <w:tc>
          <w:tcPr>
            <w:tcW w:w="664" w:type="dxa"/>
            <w:tcBorders>
              <w:left w:val="single" w:sz="1" w:space="0" w:color="000000"/>
            </w:tcBorders>
            <w:shd w:val="clear" w:color="auto" w:fill="E6E6E6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0,10</w:t>
            </w: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1,95</w:t>
            </w: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4,85</w:t>
            </w:r>
          </w:p>
        </w:tc>
        <w:tc>
          <w:tcPr>
            <w:tcW w:w="682" w:type="dxa"/>
            <w:tcBorders>
              <w:left w:val="single" w:sz="1" w:space="0" w:color="000000"/>
            </w:tcBorders>
            <w:shd w:val="clear" w:color="auto" w:fill="E6E6E6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1,07</w:t>
            </w:r>
          </w:p>
        </w:tc>
        <w:tc>
          <w:tcPr>
            <w:tcW w:w="495" w:type="dxa"/>
            <w:tcBorders>
              <w:left w:val="single" w:sz="1" w:space="0" w:color="000000"/>
            </w:tcBorders>
            <w:shd w:val="clear" w:color="auto" w:fill="E6E6E6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1" w:space="0" w:color="000000"/>
            </w:tcBorders>
            <w:shd w:val="clear" w:color="auto" w:fill="E6E6E6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</w:tcBorders>
            <w:shd w:val="clear" w:color="auto" w:fill="E6E6E6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E6E6E6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BF4" w:rsidTr="000E787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Pr="0075746A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Pr="0075746A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Pr="0075746A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Pr="0075746A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077BF4" w:rsidRPr="0075746A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BF4" w:rsidTr="000E78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77BF4" w:rsidTr="000E78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77BF4" w:rsidRPr="0075746A" w:rsidTr="000E78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077BF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7,88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5,32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264,67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16,57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11,98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56,71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13007</w:t>
            </w:r>
          </w:p>
        </w:tc>
      </w:tr>
      <w:tr w:rsidR="00077BF4" w:rsidTr="000E78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4,03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</w:tr>
      <w:tr w:rsidR="00077BF4" w:rsidTr="000E78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BF4" w:rsidTr="000E787A"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Default="002C1B49" w:rsidP="002C1B49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рисовый с окорочком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250/20/10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BF4" w:rsidTr="000E787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Компот из свежих ягод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</w:tr>
      <w:tr w:rsidR="00077BF4" w:rsidTr="000E787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Default="00077BF4" w:rsidP="002C1B49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6,14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2,14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41,86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135,6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2C1B49" w:rsidTr="000E787A">
        <w:tc>
          <w:tcPr>
            <w:tcW w:w="2552" w:type="dxa"/>
            <w:tcBorders>
              <w:left w:val="single" w:sz="1" w:space="0" w:color="000000"/>
            </w:tcBorders>
            <w:shd w:val="clear" w:color="auto" w:fill="E6E6E6"/>
          </w:tcPr>
          <w:p w:rsidR="002C1B49" w:rsidRDefault="002C1B49" w:rsidP="002C1B49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left w:val="single" w:sz="1" w:space="0" w:color="000000"/>
            </w:tcBorders>
            <w:shd w:val="clear" w:color="auto" w:fill="E6E6E6"/>
          </w:tcPr>
          <w:p w:rsidR="002C1B49" w:rsidRPr="0075746A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  <w:vAlign w:val="center"/>
          </w:tcPr>
          <w:p w:rsidR="002C1B49" w:rsidRPr="002C1B49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C1B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18,638</w:t>
            </w: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  <w:vAlign w:val="center"/>
          </w:tcPr>
          <w:p w:rsidR="002C1B49" w:rsidRPr="002C1B49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C1B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20,164</w:t>
            </w: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  <w:vAlign w:val="center"/>
          </w:tcPr>
          <w:p w:rsidR="002C1B49" w:rsidRPr="002C1B49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110,56</w:t>
            </w: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  <w:vAlign w:val="center"/>
          </w:tcPr>
          <w:p w:rsidR="002C1B49" w:rsidRPr="002C1B49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C1B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497,36</w:t>
            </w:r>
          </w:p>
        </w:tc>
        <w:tc>
          <w:tcPr>
            <w:tcW w:w="682" w:type="dxa"/>
            <w:tcBorders>
              <w:left w:val="single" w:sz="1" w:space="0" w:color="000000"/>
            </w:tcBorders>
            <w:shd w:val="clear" w:color="auto" w:fill="E6E6E6"/>
          </w:tcPr>
          <w:p w:rsidR="002C1B49" w:rsidRPr="0075746A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34,81</w:t>
            </w: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</w:tcPr>
          <w:p w:rsidR="002C1B49" w:rsidRPr="0075746A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44,71</w:t>
            </w: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</w:tcPr>
          <w:p w:rsidR="002C1B49" w:rsidRPr="0075746A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64,25</w:t>
            </w: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</w:tcPr>
          <w:p w:rsidR="002C1B49" w:rsidRPr="0075746A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2,67</w:t>
            </w:r>
          </w:p>
        </w:tc>
        <w:tc>
          <w:tcPr>
            <w:tcW w:w="682" w:type="dxa"/>
            <w:tcBorders>
              <w:left w:val="single" w:sz="1" w:space="0" w:color="000000"/>
            </w:tcBorders>
            <w:shd w:val="clear" w:color="auto" w:fill="E6E6E6"/>
          </w:tcPr>
          <w:p w:rsidR="002C1B49" w:rsidRPr="0075746A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0,002</w:t>
            </w:r>
          </w:p>
        </w:tc>
        <w:tc>
          <w:tcPr>
            <w:tcW w:w="702" w:type="dxa"/>
            <w:tcBorders>
              <w:left w:val="single" w:sz="1" w:space="0" w:color="000000"/>
            </w:tcBorders>
            <w:shd w:val="clear" w:color="auto" w:fill="E6E6E6"/>
          </w:tcPr>
          <w:p w:rsidR="002C1B49" w:rsidRPr="0075746A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0,13</w:t>
            </w:r>
          </w:p>
        </w:tc>
        <w:tc>
          <w:tcPr>
            <w:tcW w:w="664" w:type="dxa"/>
            <w:tcBorders>
              <w:left w:val="single" w:sz="1" w:space="0" w:color="000000"/>
            </w:tcBorders>
            <w:shd w:val="clear" w:color="auto" w:fill="E6E6E6"/>
          </w:tcPr>
          <w:p w:rsidR="002C1B49" w:rsidRPr="0075746A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0,03</w:t>
            </w: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</w:tcPr>
          <w:p w:rsidR="002C1B49" w:rsidRPr="0075746A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1,47</w:t>
            </w: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</w:tcPr>
          <w:p w:rsidR="002C1B49" w:rsidRPr="0075746A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14,31</w:t>
            </w:r>
          </w:p>
        </w:tc>
        <w:tc>
          <w:tcPr>
            <w:tcW w:w="682" w:type="dxa"/>
            <w:tcBorders>
              <w:left w:val="single" w:sz="1" w:space="0" w:color="000000"/>
            </w:tcBorders>
            <w:shd w:val="clear" w:color="auto" w:fill="E6E6E6"/>
          </w:tcPr>
          <w:p w:rsidR="002C1B49" w:rsidRPr="0075746A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1,94</w:t>
            </w:r>
          </w:p>
        </w:tc>
        <w:tc>
          <w:tcPr>
            <w:tcW w:w="495" w:type="dxa"/>
            <w:tcBorders>
              <w:left w:val="single" w:sz="1" w:space="0" w:color="000000"/>
            </w:tcBorders>
            <w:shd w:val="clear" w:color="auto" w:fill="E6E6E6"/>
          </w:tcPr>
          <w:p w:rsidR="002C1B49" w:rsidRPr="0075746A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1" w:space="0" w:color="000000"/>
            </w:tcBorders>
            <w:shd w:val="clear" w:color="auto" w:fill="E6E6E6"/>
          </w:tcPr>
          <w:p w:rsidR="002C1B49" w:rsidRPr="0075746A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</w:tcBorders>
            <w:shd w:val="clear" w:color="auto" w:fill="E6E6E6"/>
          </w:tcPr>
          <w:p w:rsidR="002C1B49" w:rsidRPr="0075746A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E6E6E6"/>
          </w:tcPr>
          <w:p w:rsidR="002C1B49" w:rsidRPr="0075746A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BF4" w:rsidTr="000E787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Pr="0075746A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Pr="0075746A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Pr="0075746A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Pr="0075746A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077BF4" w:rsidRPr="0075746A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BF4" w:rsidTr="000E78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77BF4" w:rsidTr="000E78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52AB2" w:rsidRPr="0075746A" w:rsidTr="000E78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152AB2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Булочка с маслом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152AB2" w:rsidRPr="0075746A" w:rsidRDefault="00152AB2" w:rsidP="00152AB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80/10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152AB2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152AB2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152AB2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152AB2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394,35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152AB2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215,99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152AB2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152AB2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152AB2" w:rsidRPr="0075746A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152AB2" w:rsidRPr="0075746A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152AB2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152AB2" w:rsidRPr="0075746A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152AB2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152AB2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152AB2" w:rsidRPr="0075746A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152AB2" w:rsidRPr="0075746A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152AB2" w:rsidRPr="0075746A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152AB2" w:rsidRPr="0075746A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AB2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77BF4" w:rsidTr="000E78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4,03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</w:tr>
      <w:tr w:rsidR="00077BF4" w:rsidTr="000E78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BF4" w:rsidTr="000E787A"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Default="00152AB2" w:rsidP="00152AB2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 </w:t>
            </w:r>
            <w:proofErr w:type="spellStart"/>
            <w:r>
              <w:rPr>
                <w:rFonts w:ascii="Times New Roman" w:hAnsi="Times New Roman" w:cs="Times New Roman"/>
              </w:rPr>
              <w:t>вермишел</w:t>
            </w:r>
            <w:proofErr w:type="spellEnd"/>
            <w:r>
              <w:rPr>
                <w:rFonts w:ascii="Times New Roman" w:hAnsi="Times New Roman" w:cs="Times New Roman"/>
              </w:rPr>
              <w:t>. с окорочком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250/20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  <w:p w:rsidR="00152AB2" w:rsidRPr="0075746A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86,50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BF4" w:rsidRPr="0075746A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02016</w:t>
            </w:r>
          </w:p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BF4" w:rsidTr="000E787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Компот из свежих ягод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</w:tr>
      <w:tr w:rsidR="00077BF4" w:rsidTr="000E787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Default="00077BF4" w:rsidP="002C1B49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6,14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2,14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41,86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135,6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0E787A" w:rsidTr="000E787A">
        <w:tc>
          <w:tcPr>
            <w:tcW w:w="2552" w:type="dxa"/>
            <w:tcBorders>
              <w:left w:val="single" w:sz="1" w:space="0" w:color="000000"/>
            </w:tcBorders>
            <w:shd w:val="clear" w:color="auto" w:fill="E6E6E6"/>
          </w:tcPr>
          <w:p w:rsidR="000E787A" w:rsidRDefault="000E787A" w:rsidP="000E787A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left w:val="single" w:sz="1" w:space="0" w:color="000000"/>
            </w:tcBorders>
            <w:shd w:val="clear" w:color="auto" w:fill="E6E6E6"/>
          </w:tcPr>
          <w:p w:rsidR="000E787A" w:rsidRPr="0075746A" w:rsidRDefault="000E787A" w:rsidP="000E787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  <w:vAlign w:val="center"/>
          </w:tcPr>
          <w:p w:rsidR="000E787A" w:rsidRDefault="000E787A" w:rsidP="000E787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23,478</w:t>
            </w: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  <w:vAlign w:val="center"/>
          </w:tcPr>
          <w:p w:rsidR="000E787A" w:rsidRDefault="000E787A" w:rsidP="000E787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18,524</w:t>
            </w: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  <w:vAlign w:val="center"/>
          </w:tcPr>
          <w:p w:rsidR="000E787A" w:rsidRPr="000E787A" w:rsidRDefault="000E787A" w:rsidP="000E787A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125,19</w:t>
            </w: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  <w:vAlign w:val="center"/>
          </w:tcPr>
          <w:p w:rsidR="000E787A" w:rsidRDefault="000E787A" w:rsidP="000E787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672,74</w:t>
            </w:r>
          </w:p>
        </w:tc>
        <w:tc>
          <w:tcPr>
            <w:tcW w:w="682" w:type="dxa"/>
            <w:tcBorders>
              <w:left w:val="single" w:sz="1" w:space="0" w:color="000000"/>
            </w:tcBorders>
            <w:shd w:val="clear" w:color="auto" w:fill="E6E6E6"/>
            <w:vAlign w:val="center"/>
          </w:tcPr>
          <w:p w:rsidR="000E787A" w:rsidRDefault="000E787A" w:rsidP="000E787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223,16</w:t>
            </w: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  <w:vAlign w:val="center"/>
          </w:tcPr>
          <w:p w:rsidR="000E787A" w:rsidRDefault="000E787A" w:rsidP="000E787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48,27</w:t>
            </w: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  <w:vAlign w:val="center"/>
          </w:tcPr>
          <w:p w:rsidR="000E787A" w:rsidRDefault="000E787A" w:rsidP="000E787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232,82</w:t>
            </w: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  <w:vAlign w:val="center"/>
          </w:tcPr>
          <w:p w:rsidR="000E787A" w:rsidRDefault="000E787A" w:rsidP="000E787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682" w:type="dxa"/>
            <w:tcBorders>
              <w:left w:val="single" w:sz="1" w:space="0" w:color="000000"/>
            </w:tcBorders>
            <w:shd w:val="clear" w:color="auto" w:fill="E6E6E6"/>
            <w:vAlign w:val="center"/>
          </w:tcPr>
          <w:p w:rsidR="000E787A" w:rsidRDefault="000E787A" w:rsidP="000E787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0,151</w:t>
            </w:r>
          </w:p>
        </w:tc>
        <w:tc>
          <w:tcPr>
            <w:tcW w:w="702" w:type="dxa"/>
            <w:tcBorders>
              <w:left w:val="single" w:sz="1" w:space="0" w:color="000000"/>
            </w:tcBorders>
            <w:shd w:val="clear" w:color="auto" w:fill="E6E6E6"/>
            <w:vAlign w:val="center"/>
          </w:tcPr>
          <w:p w:rsidR="000E787A" w:rsidRDefault="000E787A" w:rsidP="000E787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664" w:type="dxa"/>
            <w:tcBorders>
              <w:left w:val="single" w:sz="1" w:space="0" w:color="000000"/>
            </w:tcBorders>
            <w:shd w:val="clear" w:color="auto" w:fill="E6E6E6"/>
            <w:vAlign w:val="center"/>
          </w:tcPr>
          <w:p w:rsidR="000E787A" w:rsidRDefault="000E787A" w:rsidP="000E787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  <w:vAlign w:val="center"/>
          </w:tcPr>
          <w:p w:rsidR="000E787A" w:rsidRDefault="000E787A" w:rsidP="000E787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  <w:vAlign w:val="center"/>
          </w:tcPr>
          <w:p w:rsidR="000E787A" w:rsidRDefault="000E787A" w:rsidP="000E787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left w:val="single" w:sz="1" w:space="0" w:color="000000"/>
            </w:tcBorders>
            <w:shd w:val="clear" w:color="auto" w:fill="E6E6E6"/>
            <w:vAlign w:val="center"/>
          </w:tcPr>
          <w:p w:rsidR="000E787A" w:rsidRDefault="000E787A" w:rsidP="000E787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5,461</w:t>
            </w:r>
          </w:p>
        </w:tc>
        <w:tc>
          <w:tcPr>
            <w:tcW w:w="495" w:type="dxa"/>
            <w:tcBorders>
              <w:left w:val="single" w:sz="1" w:space="0" w:color="000000"/>
            </w:tcBorders>
            <w:shd w:val="clear" w:color="auto" w:fill="E6E6E6"/>
            <w:vAlign w:val="center"/>
          </w:tcPr>
          <w:p w:rsidR="000E787A" w:rsidRDefault="000E787A" w:rsidP="000E787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8,57</w:t>
            </w:r>
          </w:p>
        </w:tc>
        <w:tc>
          <w:tcPr>
            <w:tcW w:w="652" w:type="dxa"/>
            <w:tcBorders>
              <w:left w:val="single" w:sz="1" w:space="0" w:color="000000"/>
            </w:tcBorders>
            <w:shd w:val="clear" w:color="auto" w:fill="E6E6E6"/>
            <w:vAlign w:val="center"/>
          </w:tcPr>
          <w:p w:rsidR="000E787A" w:rsidRDefault="000E787A" w:rsidP="000E787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39,28</w:t>
            </w:r>
          </w:p>
        </w:tc>
        <w:tc>
          <w:tcPr>
            <w:tcW w:w="567" w:type="dxa"/>
            <w:tcBorders>
              <w:left w:val="single" w:sz="1" w:space="0" w:color="000000"/>
            </w:tcBorders>
            <w:shd w:val="clear" w:color="auto" w:fill="E6E6E6"/>
            <w:vAlign w:val="center"/>
          </w:tcPr>
          <w:p w:rsidR="000E787A" w:rsidRDefault="000E787A" w:rsidP="000E787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9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E6E6E6"/>
          </w:tcPr>
          <w:p w:rsidR="000E787A" w:rsidRPr="0075746A" w:rsidRDefault="000E787A" w:rsidP="000E787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BF4" w:rsidTr="000E787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Pr="0075746A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Pr="0075746A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Pr="0075746A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Pr="0075746A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077BF4" w:rsidRPr="0075746A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5881" w:rsidRDefault="008E5881" w:rsidP="008E5881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077BF4" w:rsidRDefault="00077BF4" w:rsidP="008E5881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077BF4" w:rsidRDefault="00077BF4" w:rsidP="008E5881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077BF4" w:rsidRDefault="00077BF4" w:rsidP="008E5881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077BF4" w:rsidRDefault="00077BF4" w:rsidP="008E5881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077BF4" w:rsidRDefault="00077BF4" w:rsidP="008E5881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077BF4" w:rsidRDefault="00077BF4" w:rsidP="008E5881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077BF4" w:rsidRDefault="00077BF4" w:rsidP="008E5881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077BF4" w:rsidRDefault="00077BF4" w:rsidP="008E5881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077BF4" w:rsidRDefault="00077BF4" w:rsidP="008E5881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077BF4" w:rsidRDefault="00077BF4" w:rsidP="008E5881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077BF4" w:rsidRDefault="00077BF4" w:rsidP="008E5881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077BF4" w:rsidRDefault="00077BF4" w:rsidP="008E5881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077BF4" w:rsidRDefault="00077BF4" w:rsidP="008E5881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077BF4" w:rsidRDefault="00077BF4" w:rsidP="008E5881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077BF4" w:rsidRDefault="00077BF4" w:rsidP="008E5881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077BF4" w:rsidRDefault="00077BF4" w:rsidP="008E5881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077BF4" w:rsidRDefault="00077BF4" w:rsidP="008E5881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077BF4" w:rsidRDefault="00077BF4" w:rsidP="008E5881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077BF4" w:rsidRDefault="00077BF4" w:rsidP="008E5881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077BF4" w:rsidRDefault="00077BF4" w:rsidP="008E5881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077BF4" w:rsidRDefault="00077BF4" w:rsidP="008E5881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077BF4" w:rsidRDefault="00077BF4" w:rsidP="008E5881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077BF4" w:rsidRDefault="00077BF4" w:rsidP="008E5881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077BF4" w:rsidRDefault="00077BF4" w:rsidP="008E5881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077BF4" w:rsidRDefault="00077BF4" w:rsidP="008E5881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8E5881" w:rsidRPr="00202627" w:rsidRDefault="008E5881" w:rsidP="008E5881">
      <w:pPr>
        <w:ind w:firstLine="9420"/>
        <w:rPr>
          <w:rFonts w:ascii="Times New Roman" w:hAnsi="Times New Roman" w:cs="Times New Roman"/>
        </w:rPr>
      </w:pPr>
      <w:r w:rsidRPr="00202627">
        <w:rPr>
          <w:rFonts w:ascii="Times New Roman" w:hAnsi="Times New Roman" w:cs="Times New Roman"/>
        </w:rPr>
        <w:t>УТВЕРЖДАЮ</w:t>
      </w:r>
    </w:p>
    <w:p w:rsidR="008E5881" w:rsidRPr="00202627" w:rsidRDefault="008E5881" w:rsidP="008E5881">
      <w:pPr>
        <w:ind w:firstLine="9420"/>
        <w:rPr>
          <w:rFonts w:ascii="Times New Roman" w:hAnsi="Times New Roman" w:cs="Times New Roman"/>
        </w:rPr>
      </w:pPr>
      <w:r w:rsidRPr="00202627">
        <w:rPr>
          <w:rFonts w:ascii="Times New Roman" w:hAnsi="Times New Roman" w:cs="Times New Roman"/>
        </w:rPr>
        <w:t xml:space="preserve">Директор МБОУ СОШ № 7 </w:t>
      </w:r>
      <w:proofErr w:type="spellStart"/>
      <w:r w:rsidRPr="00202627">
        <w:rPr>
          <w:rFonts w:ascii="Times New Roman" w:hAnsi="Times New Roman" w:cs="Times New Roman"/>
        </w:rPr>
        <w:t>п.Николаевка</w:t>
      </w:r>
      <w:proofErr w:type="spellEnd"/>
    </w:p>
    <w:p w:rsidR="008E5881" w:rsidRPr="00202627" w:rsidRDefault="008E5881" w:rsidP="008E5881">
      <w:pPr>
        <w:ind w:left="9498"/>
        <w:rPr>
          <w:rFonts w:ascii="Times New Roman" w:hAnsi="Times New Roman" w:cs="Times New Roman"/>
        </w:rPr>
      </w:pPr>
      <w:r w:rsidRPr="00202627">
        <w:rPr>
          <w:rFonts w:ascii="Times New Roman" w:hAnsi="Times New Roman" w:cs="Times New Roman"/>
        </w:rPr>
        <w:t>_____________________</w:t>
      </w:r>
      <w:proofErr w:type="spellStart"/>
      <w:r w:rsidRPr="00202627">
        <w:rPr>
          <w:rFonts w:ascii="Times New Roman" w:hAnsi="Times New Roman" w:cs="Times New Roman"/>
        </w:rPr>
        <w:t>Е.В.Семенченко</w:t>
      </w:r>
      <w:proofErr w:type="spellEnd"/>
      <w:r w:rsidRPr="00202627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8E5881" w:rsidRPr="00202627" w:rsidRDefault="008E5881" w:rsidP="008E5881">
      <w:pPr>
        <w:ind w:firstLine="9420"/>
        <w:rPr>
          <w:rFonts w:ascii="Times New Roman" w:hAnsi="Times New Roman" w:cs="Times New Roman"/>
        </w:rPr>
      </w:pPr>
      <w:r w:rsidRPr="00202627">
        <w:rPr>
          <w:rFonts w:ascii="Times New Roman" w:hAnsi="Times New Roman" w:cs="Times New Roman"/>
        </w:rPr>
        <w:t>«______»_____________</w:t>
      </w:r>
      <w:r w:rsidR="001013D3">
        <w:rPr>
          <w:rFonts w:ascii="Times New Roman" w:hAnsi="Times New Roman" w:cs="Times New Roman"/>
        </w:rPr>
        <w:t xml:space="preserve">_________20___ </w:t>
      </w:r>
      <w:r w:rsidRPr="00202627">
        <w:rPr>
          <w:rFonts w:ascii="Times New Roman" w:hAnsi="Times New Roman" w:cs="Times New Roman"/>
        </w:rPr>
        <w:t xml:space="preserve">г.                                                                            </w:t>
      </w:r>
    </w:p>
    <w:p w:rsidR="008E5881" w:rsidRPr="00202627" w:rsidRDefault="008E5881" w:rsidP="008E5881">
      <w:pPr>
        <w:jc w:val="center"/>
        <w:rPr>
          <w:rFonts w:ascii="Times New Roman" w:hAnsi="Times New Roman" w:cs="Times New Roman"/>
        </w:rPr>
      </w:pPr>
    </w:p>
    <w:p w:rsidR="008E5881" w:rsidRDefault="008E5881" w:rsidP="008E5881">
      <w:pPr>
        <w:jc w:val="center"/>
        <w:rPr>
          <w:rFonts w:ascii="Times New Roman" w:hAnsi="Times New Roman" w:cs="Times New Roman"/>
        </w:rPr>
      </w:pPr>
    </w:p>
    <w:p w:rsidR="008E5881" w:rsidRPr="00202627" w:rsidRDefault="008E5881" w:rsidP="008E5881">
      <w:pPr>
        <w:jc w:val="center"/>
        <w:rPr>
          <w:rFonts w:ascii="Times New Roman" w:hAnsi="Times New Roman" w:cs="Times New Roman"/>
        </w:rPr>
      </w:pPr>
    </w:p>
    <w:p w:rsidR="008E5881" w:rsidRPr="00202627" w:rsidRDefault="008E5881" w:rsidP="008E5881">
      <w:pPr>
        <w:jc w:val="center"/>
        <w:rPr>
          <w:rFonts w:ascii="Times New Roman" w:hAnsi="Times New Roman" w:cs="Times New Roman"/>
        </w:rPr>
      </w:pPr>
      <w:r w:rsidRPr="00202627">
        <w:rPr>
          <w:rFonts w:ascii="Times New Roman" w:hAnsi="Times New Roman" w:cs="Times New Roman"/>
        </w:rPr>
        <w:t>ПРИМЕРНОЕ МЕНЮ</w:t>
      </w:r>
    </w:p>
    <w:p w:rsidR="008E5881" w:rsidRPr="00202627" w:rsidRDefault="008E5881" w:rsidP="008E5881">
      <w:pPr>
        <w:jc w:val="center"/>
        <w:rPr>
          <w:rFonts w:ascii="Times New Roman" w:hAnsi="Times New Roman" w:cs="Times New Roman"/>
        </w:rPr>
      </w:pPr>
      <w:r w:rsidRPr="00202627">
        <w:rPr>
          <w:rFonts w:ascii="Times New Roman" w:hAnsi="Times New Roman" w:cs="Times New Roman"/>
        </w:rPr>
        <w:t xml:space="preserve">питания учащихся МБОУ «Средняя общеобразовательная школа № 7 </w:t>
      </w:r>
      <w:proofErr w:type="spellStart"/>
      <w:r w:rsidRPr="00202627">
        <w:rPr>
          <w:rFonts w:ascii="Times New Roman" w:hAnsi="Times New Roman" w:cs="Times New Roman"/>
        </w:rPr>
        <w:t>п.Николаевка</w:t>
      </w:r>
      <w:proofErr w:type="spellEnd"/>
      <w:r w:rsidRPr="00202627">
        <w:rPr>
          <w:rFonts w:ascii="Times New Roman" w:hAnsi="Times New Roman" w:cs="Times New Roman"/>
        </w:rPr>
        <w:t>»</w:t>
      </w:r>
    </w:p>
    <w:p w:rsidR="008E5881" w:rsidRPr="00202627" w:rsidRDefault="008E5881" w:rsidP="008E5881">
      <w:pPr>
        <w:jc w:val="center"/>
        <w:rPr>
          <w:rFonts w:ascii="Times New Roman" w:hAnsi="Times New Roman" w:cs="Times New Roman"/>
        </w:rPr>
      </w:pPr>
      <w:r w:rsidRPr="00202627">
        <w:rPr>
          <w:rFonts w:ascii="Times New Roman" w:hAnsi="Times New Roman" w:cs="Times New Roman"/>
        </w:rPr>
        <w:t>из малоимущих семей</w:t>
      </w:r>
      <w:r>
        <w:rPr>
          <w:rFonts w:ascii="Times New Roman" w:hAnsi="Times New Roman" w:cs="Times New Roman"/>
        </w:rPr>
        <w:t xml:space="preserve"> на 201</w:t>
      </w:r>
      <w:r w:rsidR="001013D3">
        <w:rPr>
          <w:rFonts w:ascii="Times New Roman" w:hAnsi="Times New Roman" w:cs="Times New Roman"/>
        </w:rPr>
        <w:t>9-2020</w:t>
      </w:r>
      <w:r w:rsidRPr="00202627">
        <w:rPr>
          <w:rFonts w:ascii="Times New Roman" w:hAnsi="Times New Roman" w:cs="Times New Roman"/>
        </w:rPr>
        <w:t xml:space="preserve"> учебный год    </w:t>
      </w:r>
    </w:p>
    <w:p w:rsidR="008E5881" w:rsidRDefault="008E5881" w:rsidP="008E5881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158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861"/>
        <w:gridCol w:w="683"/>
        <w:gridCol w:w="683"/>
        <w:gridCol w:w="683"/>
        <w:gridCol w:w="683"/>
        <w:gridCol w:w="682"/>
        <w:gridCol w:w="683"/>
        <w:gridCol w:w="683"/>
        <w:gridCol w:w="683"/>
        <w:gridCol w:w="682"/>
        <w:gridCol w:w="702"/>
        <w:gridCol w:w="664"/>
        <w:gridCol w:w="683"/>
        <w:gridCol w:w="683"/>
        <w:gridCol w:w="682"/>
        <w:gridCol w:w="495"/>
        <w:gridCol w:w="567"/>
        <w:gridCol w:w="425"/>
        <w:gridCol w:w="1417"/>
      </w:tblGrid>
      <w:tr w:rsidR="008E5881" w:rsidTr="008E5881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выход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белк</w:t>
            </w:r>
            <w:proofErr w:type="spellEnd"/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жир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углев</w:t>
            </w:r>
            <w:proofErr w:type="spellEnd"/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К/кал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Са</w:t>
            </w:r>
            <w:proofErr w:type="spellEnd"/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Mg</w:t>
            </w:r>
            <w:proofErr w:type="spellEnd"/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Fe</w:t>
            </w:r>
            <w:proofErr w:type="spellEnd"/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B1</w:t>
            </w:r>
          </w:p>
        </w:tc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B2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PP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</w:t>
            </w:r>
          </w:p>
        </w:tc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B9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0178DC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D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 тех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карты</w:t>
            </w:r>
          </w:p>
        </w:tc>
      </w:tr>
      <w:tr w:rsidR="008E5881" w:rsidTr="008E588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881" w:rsidTr="008E588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горохом и окорочком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</w:t>
            </w:r>
          </w:p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34,92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02012</w:t>
            </w:r>
          </w:p>
        </w:tc>
      </w:tr>
      <w:tr w:rsidR="008E5881" w:rsidTr="008E588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</w:tr>
      <w:tr w:rsidR="008E5881" w:rsidTr="008E588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/40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</w:tr>
      <w:tr w:rsidR="008E5881" w:rsidTr="008E588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88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8,358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3,924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48,303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194,</w:t>
            </w:r>
          </w:p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38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19,77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18,38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42,47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1,55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0,01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0,09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0,46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2,34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0,07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881" w:rsidTr="008E588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6426EF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ВТОРНИК 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881" w:rsidTr="008E588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гречневый с окорочком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67,28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02017</w:t>
            </w:r>
          </w:p>
        </w:tc>
      </w:tr>
      <w:tr w:rsidR="008E5881" w:rsidTr="008E588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</w:tr>
      <w:tr w:rsidR="008E5881" w:rsidTr="008E588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</w:tr>
      <w:tr w:rsidR="008E5881" w:rsidTr="008E588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10,168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3,974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48,603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204,</w:t>
            </w:r>
          </w:p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45,4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25,77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73,71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1,28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0,001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0,04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1,12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3,56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E5881" w:rsidTr="008E588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E5881" w:rsidTr="008E588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Щи из свежей капусты </w:t>
            </w:r>
            <w:r>
              <w:rPr>
                <w:rFonts w:ascii="Times New Roman" w:hAnsi="Times New Roman" w:cs="Times New Roman"/>
              </w:rPr>
              <w:lastRenderedPageBreak/>
              <w:t>с окорочком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250/10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113,8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19,09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E5881" w:rsidTr="008E588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</w:tr>
      <w:tr w:rsidR="008E5881" w:rsidTr="008E588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</w:tr>
      <w:tr w:rsidR="008E5881" w:rsidTr="008E588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2D59CA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2D59C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62602F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602F">
              <w:rPr>
                <w:rFonts w:ascii="Times New Roman" w:hAnsi="Times New Roman" w:cs="Times New Roman"/>
                <w:b/>
                <w:i/>
              </w:rPr>
              <w:t>13,1</w:t>
            </w:r>
            <w:r>
              <w:rPr>
                <w:rFonts w:ascii="Times New Roman" w:hAnsi="Times New Roman" w:cs="Times New Roman"/>
                <w:b/>
                <w:i/>
              </w:rPr>
              <w:t>58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62602F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602F">
              <w:rPr>
                <w:rFonts w:ascii="Times New Roman" w:hAnsi="Times New Roman" w:cs="Times New Roman"/>
                <w:b/>
                <w:i/>
              </w:rPr>
              <w:t>8,544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62602F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602F">
              <w:rPr>
                <w:rFonts w:ascii="Times New Roman" w:hAnsi="Times New Roman" w:cs="Times New Roman"/>
                <w:b/>
                <w:i/>
              </w:rPr>
              <w:t>50,56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62602F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250,69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62602F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23,63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62602F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18,11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62602F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64,48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62602F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2,81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62602F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62602F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62602F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62602F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0,52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62602F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4,24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62602F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0,12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62602F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62602F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62602F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8E5881" w:rsidRPr="0062602F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E5881" w:rsidTr="008E588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881" w:rsidTr="008E588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рисом и окорочком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08014</w:t>
            </w:r>
          </w:p>
        </w:tc>
      </w:tr>
      <w:tr w:rsidR="008E5881" w:rsidTr="008E588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</w:tr>
      <w:tr w:rsidR="008E5881" w:rsidTr="008E588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</w:tr>
      <w:tr w:rsidR="008E5881" w:rsidTr="008E588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6,158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6,444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54,463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151,08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45,34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25,77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73,71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1,28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0,04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0,009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1,12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3,56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0,3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881" w:rsidTr="008E588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881" w:rsidTr="008E588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вермишелевый с окорочком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240/10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9,92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86,50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8,27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02016</w:t>
            </w:r>
          </w:p>
        </w:tc>
      </w:tr>
      <w:tr w:rsidR="008E5881" w:rsidTr="008E588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</w:tr>
      <w:tr w:rsidR="008E5881" w:rsidTr="008E588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</w:tr>
      <w:tr w:rsidR="008E5881" w:rsidRPr="00570001" w:rsidTr="008E588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  <w:p w:rsidR="008E5881" w:rsidRPr="0057000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9,398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5,784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51,783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223,39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7,17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5,36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15,82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0,91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0,01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0,14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0,01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1,61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0,011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8E5881" w:rsidRPr="00570001" w:rsidRDefault="008E5881" w:rsidP="008E5881">
      <w:pPr>
        <w:rPr>
          <w:b/>
          <w:i/>
        </w:rPr>
      </w:pPr>
    </w:p>
    <w:p w:rsidR="0088124F" w:rsidRDefault="0088124F"/>
    <w:sectPr w:rsidR="0088124F" w:rsidSect="0075746A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BF"/>
    <w:rsid w:val="00077BF4"/>
    <w:rsid w:val="000E787A"/>
    <w:rsid w:val="001013D3"/>
    <w:rsid w:val="00152AB2"/>
    <w:rsid w:val="002C1B49"/>
    <w:rsid w:val="00483CC3"/>
    <w:rsid w:val="005919AE"/>
    <w:rsid w:val="007271A4"/>
    <w:rsid w:val="0075746A"/>
    <w:rsid w:val="0088124F"/>
    <w:rsid w:val="00886CE5"/>
    <w:rsid w:val="008E5881"/>
    <w:rsid w:val="009900FC"/>
    <w:rsid w:val="009E6BBF"/>
    <w:rsid w:val="00C411FE"/>
    <w:rsid w:val="00F1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FD1D9-E4FD-46FB-A100-063BA684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81"/>
    <w:pPr>
      <w:widowControl w:val="0"/>
      <w:suppressAutoHyphens/>
      <w:spacing w:line="240" w:lineRule="auto"/>
    </w:pPr>
    <w:rPr>
      <w:rFonts w:ascii="Liberation Serif" w:eastAsia="DejaVu Sans" w:hAnsi="Liberation Serif" w:cs="Lohit Hindi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E5881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9900FC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0FC"/>
    <w:rPr>
      <w:rFonts w:ascii="Segoe UI" w:eastAsia="DejaVu Sans" w:hAnsi="Segoe UI" w:cs="Mangal"/>
      <w:kern w:val="1"/>
      <w:sz w:val="18"/>
      <w:szCs w:val="16"/>
      <w:lang w:eastAsia="hi-IN" w:bidi="hi-IN"/>
    </w:rPr>
  </w:style>
  <w:style w:type="table" w:styleId="a6">
    <w:name w:val="Table Grid"/>
    <w:basedOn w:val="a1"/>
    <w:uiPriority w:val="39"/>
    <w:rsid w:val="002C1B49"/>
    <w:pPr>
      <w:spacing w:line="240" w:lineRule="auto"/>
    </w:pPr>
    <w:rPr>
      <w:rFonts w:asciiTheme="minorHAnsi" w:eastAsiaTheme="minorEastAsia" w:hAnsiTheme="minorHAns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10</cp:revision>
  <cp:lastPrinted>2020-12-03T00:41:00Z</cp:lastPrinted>
  <dcterms:created xsi:type="dcterms:W3CDTF">2018-01-11T22:53:00Z</dcterms:created>
  <dcterms:modified xsi:type="dcterms:W3CDTF">2021-05-12T03:04:00Z</dcterms:modified>
</cp:coreProperties>
</file>