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36" w:rsidRPr="00343736" w:rsidRDefault="00343736" w:rsidP="0034373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43736"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343736" w:rsidRPr="00343736" w:rsidRDefault="00343736" w:rsidP="00343736">
      <w:pPr>
        <w:spacing w:line="240" w:lineRule="auto"/>
        <w:rPr>
          <w:rFonts w:eastAsia="Times New Roman"/>
          <w:szCs w:val="24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 ППЭ участник ЕГЭ берет с собой: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343736" w:rsidRPr="00343736" w:rsidRDefault="00343736" w:rsidP="0034373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ручка; </w:t>
      </w:r>
    </w:p>
    <w:p w:rsidR="00343736" w:rsidRPr="00343736" w:rsidRDefault="00343736" w:rsidP="0034373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паспорт; </w:t>
      </w:r>
    </w:p>
    <w:p w:rsidR="00343736" w:rsidRPr="00343736" w:rsidRDefault="00343736" w:rsidP="0034373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343736" w:rsidRPr="00343736" w:rsidRDefault="00343736" w:rsidP="0034373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343736" w:rsidRPr="00343736" w:rsidRDefault="00343736" w:rsidP="0034373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343736" w:rsidRPr="00343736" w:rsidRDefault="00343736" w:rsidP="00343736">
      <w:pPr>
        <w:spacing w:line="240" w:lineRule="auto"/>
        <w:rPr>
          <w:rFonts w:eastAsia="Times New Roman"/>
          <w:szCs w:val="24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343736" w:rsidRPr="00343736" w:rsidRDefault="00343736" w:rsidP="00343736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343736" w:rsidRPr="00343736" w:rsidRDefault="00343736" w:rsidP="00343736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343736" w:rsidRPr="00343736" w:rsidRDefault="00343736" w:rsidP="00343736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343736" w:rsidRPr="00343736" w:rsidRDefault="00343736" w:rsidP="00343736">
      <w:pPr>
        <w:numPr>
          <w:ilvl w:val="1"/>
          <w:numId w:val="2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КИМ;</w:t>
      </w:r>
    </w:p>
    <w:p w:rsidR="00343736" w:rsidRPr="00343736" w:rsidRDefault="00343736" w:rsidP="00343736">
      <w:pPr>
        <w:numPr>
          <w:ilvl w:val="1"/>
          <w:numId w:val="2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343736" w:rsidRPr="00343736" w:rsidRDefault="00343736" w:rsidP="00343736">
      <w:pPr>
        <w:numPr>
          <w:ilvl w:val="1"/>
          <w:numId w:val="2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бланк ответов № 1;</w:t>
      </w:r>
    </w:p>
    <w:p w:rsidR="00343736" w:rsidRPr="00343736" w:rsidRDefault="00343736" w:rsidP="00343736">
      <w:pPr>
        <w:numPr>
          <w:ilvl w:val="1"/>
          <w:numId w:val="2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343736" w:rsidRPr="00343736" w:rsidRDefault="00343736" w:rsidP="00343736">
      <w:pPr>
        <w:spacing w:line="240" w:lineRule="auto"/>
        <w:rPr>
          <w:rFonts w:eastAsia="Times New Roman"/>
          <w:szCs w:val="24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 xml:space="preserve"> 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</w:t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lastRenderedPageBreak/>
        <w:t>аудионоситель. Организатор должен настроить воспроизведение записи таким образом, чтобы слышно было всем участникам ЕГЭ.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:</w:t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Иметь при себе:</w:t>
      </w:r>
    </w:p>
    <w:p w:rsidR="00343736" w:rsidRPr="00343736" w:rsidRDefault="00343736" w:rsidP="00343736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уведомление о регистрации на экзамены,</w:t>
      </w:r>
    </w:p>
    <w:p w:rsidR="00343736" w:rsidRPr="00343736" w:rsidRDefault="00343736" w:rsidP="00343736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средства связи,</w:t>
      </w:r>
    </w:p>
    <w:p w:rsidR="00343736" w:rsidRPr="00343736" w:rsidRDefault="00343736" w:rsidP="00343736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электронно-вычислительную технику,</w:t>
      </w:r>
    </w:p>
    <w:p w:rsidR="00343736" w:rsidRPr="00343736" w:rsidRDefault="00343736" w:rsidP="00343736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фото-, аудио- и видеоаппаратуру,</w:t>
      </w:r>
    </w:p>
    <w:p w:rsidR="00343736" w:rsidRPr="00343736" w:rsidRDefault="00343736" w:rsidP="00343736">
      <w:pPr>
        <w:numPr>
          <w:ilvl w:val="1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Фотографировать ЭМ.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Разговаривать между собой.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343736" w:rsidRPr="00343736" w:rsidRDefault="00343736" w:rsidP="0034373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343736" w:rsidRPr="00343736" w:rsidRDefault="00343736" w:rsidP="00343736">
      <w:pPr>
        <w:spacing w:line="240" w:lineRule="auto"/>
        <w:rPr>
          <w:rFonts w:eastAsia="Times New Roman"/>
          <w:szCs w:val="24"/>
          <w:lang w:eastAsia="ru-RU"/>
        </w:rPr>
      </w:pPr>
      <w:r w:rsidRPr="00343736">
        <w:rPr>
          <w:rFonts w:ascii="Verdana" w:eastAsia="Times New Roman" w:hAnsi="Verdana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i/>
          <w:iCs/>
          <w:color w:val="1F262D"/>
          <w:sz w:val="18"/>
          <w:szCs w:val="1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343736" w:rsidRPr="00343736" w:rsidRDefault="00343736" w:rsidP="00343736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lastRenderedPageBreak/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343736" w:rsidRPr="00343736" w:rsidRDefault="00343736" w:rsidP="00343736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343736" w:rsidRPr="00343736" w:rsidRDefault="00343736" w:rsidP="00343736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343736" w:rsidRPr="00343736" w:rsidRDefault="00343736" w:rsidP="00343736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343736" w:rsidRPr="00343736" w:rsidRDefault="00343736" w:rsidP="00343736">
      <w:pPr>
        <w:spacing w:line="240" w:lineRule="auto"/>
        <w:rPr>
          <w:rFonts w:eastAsia="Times New Roman"/>
          <w:szCs w:val="24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343736" w:rsidRPr="00343736" w:rsidRDefault="00343736" w:rsidP="00343736">
      <w:pPr>
        <w:shd w:val="clear" w:color="auto" w:fill="FFFFFF"/>
        <w:spacing w:line="240" w:lineRule="auto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343736" w:rsidRPr="00343736" w:rsidRDefault="00343736" w:rsidP="00343736">
      <w:pPr>
        <w:spacing w:line="240" w:lineRule="auto"/>
        <w:rPr>
          <w:rFonts w:eastAsia="Times New Roman"/>
          <w:szCs w:val="24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343736">
        <w:rPr>
          <w:rFonts w:ascii="Verdana" w:eastAsia="Times New Roman" w:hAnsi="Verdana"/>
          <w:color w:val="1F262D"/>
          <w:sz w:val="18"/>
          <w:szCs w:val="18"/>
          <w:shd w:val="clear" w:color="auto" w:fill="FFFFFF"/>
          <w:lang w:eastAsia="ru-RU"/>
        </w:rPr>
        <w:t>Организаторы в аудитории:</w:t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br/>
      </w:r>
    </w:p>
    <w:p w:rsidR="00343736" w:rsidRPr="00343736" w:rsidRDefault="00343736" w:rsidP="00343736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Собирают у участников ЕГЭ:</w:t>
      </w:r>
    </w:p>
    <w:p w:rsidR="00343736" w:rsidRPr="00343736" w:rsidRDefault="00343736" w:rsidP="00343736">
      <w:pPr>
        <w:numPr>
          <w:ilvl w:val="1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бланки ЕГЭ;</w:t>
      </w:r>
    </w:p>
    <w:p w:rsidR="00343736" w:rsidRPr="00343736" w:rsidRDefault="00343736" w:rsidP="00343736">
      <w:pPr>
        <w:numPr>
          <w:ilvl w:val="1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КИМ, вложенный в конверт от ИК;</w:t>
      </w:r>
    </w:p>
    <w:p w:rsidR="00343736" w:rsidRPr="00343736" w:rsidRDefault="00343736" w:rsidP="00343736">
      <w:pPr>
        <w:numPr>
          <w:ilvl w:val="1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черновики со штампом образовательной организации, на базе которой расположен ППЭ.</w:t>
      </w:r>
    </w:p>
    <w:p w:rsidR="00343736" w:rsidRPr="00343736" w:rsidRDefault="00343736" w:rsidP="00343736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343736" w:rsidRPr="00343736" w:rsidRDefault="00343736" w:rsidP="00343736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Заполняют Протокол проведения ЕГЭ в аудитории.</w:t>
      </w:r>
    </w:p>
    <w:p w:rsidR="00343736" w:rsidRPr="00343736" w:rsidRDefault="00343736" w:rsidP="00343736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Запечатывают бланки ЕГЭ в возвратные доставочные пакеты.</w:t>
      </w:r>
    </w:p>
    <w:p w:rsidR="00343736" w:rsidRPr="00343736" w:rsidRDefault="00343736" w:rsidP="00343736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343736" w:rsidRPr="00343736" w:rsidRDefault="00343736" w:rsidP="00343736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Verdana" w:eastAsia="Times New Roman" w:hAnsi="Verdana"/>
          <w:color w:val="1F262D"/>
          <w:sz w:val="18"/>
          <w:szCs w:val="18"/>
          <w:lang w:eastAsia="ru-RU"/>
        </w:rPr>
      </w:pPr>
      <w:r w:rsidRPr="00343736">
        <w:rPr>
          <w:rFonts w:ascii="Verdana" w:eastAsia="Times New Roman" w:hAnsi="Verdana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</w:p>
    <w:p w:rsidR="00C861A1" w:rsidRDefault="00C861A1">
      <w:bookmarkStart w:id="0" w:name="_GoBack"/>
      <w:bookmarkEnd w:id="0"/>
    </w:p>
    <w:sectPr w:rsidR="00C8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7ADC"/>
    <w:multiLevelType w:val="multilevel"/>
    <w:tmpl w:val="40E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F7852"/>
    <w:multiLevelType w:val="multilevel"/>
    <w:tmpl w:val="7DB0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C5E8E"/>
    <w:multiLevelType w:val="multilevel"/>
    <w:tmpl w:val="84C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04735"/>
    <w:multiLevelType w:val="multilevel"/>
    <w:tmpl w:val="E29C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061D6"/>
    <w:multiLevelType w:val="multilevel"/>
    <w:tmpl w:val="4D36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36"/>
    <w:rsid w:val="00343736"/>
    <w:rsid w:val="00C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FE32-7B0C-425F-980A-A7764FB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73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3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3736"/>
  </w:style>
  <w:style w:type="paragraph" w:styleId="a3">
    <w:name w:val="Normal (Web)"/>
    <w:basedOn w:val="a"/>
    <w:uiPriority w:val="99"/>
    <w:semiHidden/>
    <w:unhideWhenUsed/>
    <w:rsid w:val="0034373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4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Толстогузова</dc:creator>
  <cp:keywords/>
  <dc:description/>
  <cp:lastModifiedBy>Ольга Толстогузова</cp:lastModifiedBy>
  <cp:revision>1</cp:revision>
  <dcterms:created xsi:type="dcterms:W3CDTF">2016-12-08T02:43:00Z</dcterms:created>
  <dcterms:modified xsi:type="dcterms:W3CDTF">2016-12-08T02:43:00Z</dcterms:modified>
</cp:coreProperties>
</file>